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0FA" w:rsidRPr="006B60FA" w:rsidRDefault="006B60FA" w:rsidP="006B60FA">
      <w:pPr>
        <w:shd w:val="clear" w:color="auto" w:fill="FFFFFF"/>
        <w:spacing w:before="100" w:beforeAutospacing="1" w:after="225" w:line="288" w:lineRule="atLeast"/>
        <w:outlineLvl w:val="0"/>
        <w:rPr>
          <w:rFonts w:ascii="Arial" w:eastAsia="Times New Roman" w:hAnsi="Arial" w:cs="Arial"/>
          <w:b/>
          <w:bCs/>
          <w:color w:val="2B2B2B"/>
          <w:kern w:val="36"/>
          <w:sz w:val="32"/>
          <w:szCs w:val="32"/>
          <w:lang w:val="nn-NO"/>
        </w:rPr>
      </w:pPr>
      <w:r w:rsidRPr="006B60FA">
        <w:rPr>
          <w:rFonts w:ascii="Arial" w:eastAsia="Times New Roman" w:hAnsi="Arial" w:cs="Arial"/>
          <w:b/>
          <w:bCs/>
          <w:color w:val="2B2B2B"/>
          <w:kern w:val="36"/>
          <w:sz w:val="32"/>
          <w:szCs w:val="32"/>
          <w:lang w:val="nn-NO"/>
        </w:rPr>
        <w:t xml:space="preserve">Møte nr. </w:t>
      </w:r>
      <w:r w:rsidR="00724C4C">
        <w:rPr>
          <w:rFonts w:ascii="Arial" w:eastAsia="Times New Roman" w:hAnsi="Arial" w:cs="Arial"/>
          <w:b/>
          <w:bCs/>
          <w:color w:val="2B2B2B"/>
          <w:kern w:val="36"/>
          <w:sz w:val="32"/>
          <w:szCs w:val="32"/>
          <w:lang w:val="nn-NO"/>
        </w:rPr>
        <w:t>1</w:t>
      </w:r>
      <w:r w:rsidRPr="006B60FA">
        <w:rPr>
          <w:rFonts w:ascii="Arial" w:eastAsia="Times New Roman" w:hAnsi="Arial" w:cs="Arial"/>
          <w:b/>
          <w:bCs/>
          <w:color w:val="2B2B2B"/>
          <w:kern w:val="36"/>
          <w:sz w:val="32"/>
          <w:szCs w:val="32"/>
          <w:lang w:val="nn-NO"/>
        </w:rPr>
        <w:t>/20</w:t>
      </w:r>
      <w:r w:rsidR="00724C4C">
        <w:rPr>
          <w:rFonts w:ascii="Arial" w:eastAsia="Times New Roman" w:hAnsi="Arial" w:cs="Arial"/>
          <w:b/>
          <w:bCs/>
          <w:color w:val="2B2B2B"/>
          <w:kern w:val="36"/>
          <w:sz w:val="32"/>
          <w:szCs w:val="32"/>
          <w:lang w:val="nn-NO"/>
        </w:rPr>
        <w:t>20</w:t>
      </w:r>
      <w:r w:rsidRPr="006B60FA">
        <w:rPr>
          <w:rFonts w:ascii="Arial" w:eastAsia="Times New Roman" w:hAnsi="Arial" w:cs="Arial"/>
          <w:b/>
          <w:bCs/>
          <w:color w:val="2B2B2B"/>
          <w:kern w:val="36"/>
          <w:sz w:val="32"/>
          <w:szCs w:val="32"/>
          <w:lang w:val="nn-NO"/>
        </w:rPr>
        <w:t xml:space="preserve"> i TIK-styret </w:t>
      </w:r>
    </w:p>
    <w:p w:rsidR="006B60FA" w:rsidRPr="006B60FA" w:rsidRDefault="006B60FA" w:rsidP="006B60FA">
      <w:pPr>
        <w:spacing w:after="0" w:line="314" w:lineRule="atLeast"/>
        <w:rPr>
          <w:rFonts w:ascii="Arial" w:eastAsia="Times New Roman" w:hAnsi="Arial" w:cs="Arial"/>
          <w:color w:val="2B2B2B"/>
          <w:sz w:val="19"/>
          <w:szCs w:val="19"/>
          <w:lang w:val="nn-NO"/>
        </w:rPr>
      </w:pPr>
      <w:r w:rsidRPr="006B60FA">
        <w:rPr>
          <w:rFonts w:ascii="Arial" w:eastAsia="Times New Roman" w:hAnsi="Arial" w:cs="Arial"/>
          <w:b/>
          <w:bCs/>
          <w:color w:val="2B2B2B"/>
          <w:sz w:val="19"/>
          <w:szCs w:val="19"/>
          <w:lang w:val="nn-NO"/>
        </w:rPr>
        <w:t>Tid og sted:</w:t>
      </w:r>
      <w:r w:rsidRPr="006B60FA">
        <w:rPr>
          <w:rFonts w:ascii="Arial" w:eastAsia="Times New Roman" w:hAnsi="Arial" w:cs="Arial"/>
          <w:color w:val="2B2B2B"/>
          <w:sz w:val="19"/>
          <w:szCs w:val="19"/>
          <w:lang w:val="nn-NO"/>
        </w:rPr>
        <w:t xml:space="preserve"> </w:t>
      </w:r>
      <w:r w:rsidR="00BC3636">
        <w:rPr>
          <w:rFonts w:ascii="Arial" w:eastAsia="Times New Roman" w:hAnsi="Arial" w:cs="Arial"/>
          <w:color w:val="2B2B2B"/>
          <w:sz w:val="19"/>
          <w:szCs w:val="19"/>
          <w:lang w:val="nn-NO"/>
        </w:rPr>
        <w:t>11</w:t>
      </w:r>
      <w:r w:rsidR="00F2305A">
        <w:rPr>
          <w:rFonts w:ascii="Arial" w:eastAsia="Times New Roman" w:hAnsi="Arial" w:cs="Arial"/>
          <w:color w:val="2B2B2B"/>
          <w:sz w:val="19"/>
          <w:szCs w:val="19"/>
          <w:lang w:val="nn-NO"/>
        </w:rPr>
        <w:t xml:space="preserve">. </w:t>
      </w:r>
      <w:r w:rsidR="00724C4C">
        <w:rPr>
          <w:rFonts w:ascii="Arial" w:eastAsia="Times New Roman" w:hAnsi="Arial" w:cs="Arial"/>
          <w:color w:val="2B2B2B"/>
          <w:sz w:val="19"/>
          <w:szCs w:val="19"/>
          <w:lang w:val="nn-NO"/>
        </w:rPr>
        <w:t>februar</w:t>
      </w:r>
      <w:r w:rsidR="0073424B">
        <w:rPr>
          <w:rFonts w:ascii="Arial" w:eastAsia="Times New Roman" w:hAnsi="Arial" w:cs="Arial"/>
          <w:color w:val="2B2B2B"/>
          <w:sz w:val="19"/>
          <w:szCs w:val="19"/>
          <w:lang w:val="nn-NO"/>
        </w:rPr>
        <w:t xml:space="preserve"> 20</w:t>
      </w:r>
      <w:r w:rsidR="00724C4C">
        <w:rPr>
          <w:rFonts w:ascii="Arial" w:eastAsia="Times New Roman" w:hAnsi="Arial" w:cs="Arial"/>
          <w:color w:val="2B2B2B"/>
          <w:sz w:val="19"/>
          <w:szCs w:val="19"/>
          <w:lang w:val="nn-NO"/>
        </w:rPr>
        <w:t>20</w:t>
      </w:r>
      <w:r w:rsidR="00BC3636">
        <w:rPr>
          <w:rFonts w:ascii="Arial" w:eastAsia="Times New Roman" w:hAnsi="Arial" w:cs="Arial"/>
          <w:color w:val="2B2B2B"/>
          <w:sz w:val="19"/>
          <w:szCs w:val="19"/>
          <w:lang w:val="nn-NO"/>
        </w:rPr>
        <w:t xml:space="preserve">, </w:t>
      </w:r>
      <w:proofErr w:type="spellStart"/>
      <w:r w:rsidR="00BC3636">
        <w:rPr>
          <w:rFonts w:ascii="Arial" w:eastAsia="Times New Roman" w:hAnsi="Arial" w:cs="Arial"/>
          <w:color w:val="2B2B2B"/>
          <w:sz w:val="19"/>
          <w:szCs w:val="19"/>
          <w:lang w:val="nn-NO"/>
        </w:rPr>
        <w:t>kl</w:t>
      </w:r>
      <w:proofErr w:type="spellEnd"/>
      <w:r w:rsidR="00F2305A">
        <w:rPr>
          <w:rFonts w:ascii="Arial" w:eastAsia="Times New Roman" w:hAnsi="Arial" w:cs="Arial"/>
          <w:color w:val="2B2B2B"/>
          <w:sz w:val="19"/>
          <w:szCs w:val="19"/>
          <w:lang w:val="nn-NO"/>
        </w:rPr>
        <w:t xml:space="preserve"> 1</w:t>
      </w:r>
      <w:r w:rsidR="00724C4C">
        <w:rPr>
          <w:rFonts w:ascii="Arial" w:eastAsia="Times New Roman" w:hAnsi="Arial" w:cs="Arial"/>
          <w:color w:val="2B2B2B"/>
          <w:sz w:val="19"/>
          <w:szCs w:val="19"/>
          <w:lang w:val="nn-NO"/>
        </w:rPr>
        <w:t>0.15 – 11.45</w:t>
      </w:r>
      <w:r w:rsidRPr="006B60FA">
        <w:rPr>
          <w:rFonts w:ascii="Arial" w:eastAsia="Times New Roman" w:hAnsi="Arial" w:cs="Arial"/>
          <w:color w:val="2B2B2B"/>
          <w:sz w:val="19"/>
          <w:szCs w:val="19"/>
          <w:lang w:val="nn-NO"/>
        </w:rPr>
        <w:t>,</w:t>
      </w:r>
      <w:r w:rsidR="00F2305A">
        <w:rPr>
          <w:rFonts w:ascii="Arial" w:eastAsia="Times New Roman" w:hAnsi="Arial" w:cs="Arial"/>
          <w:color w:val="2B2B2B"/>
          <w:sz w:val="19"/>
          <w:szCs w:val="19"/>
          <w:lang w:val="nn-NO"/>
        </w:rPr>
        <w:t xml:space="preserve"> Møterom </w:t>
      </w:r>
      <w:r w:rsidR="00F2305A" w:rsidRPr="00F663F4">
        <w:rPr>
          <w:rFonts w:ascii="Arial" w:eastAsia="Times New Roman" w:hAnsi="Arial" w:cs="Arial"/>
          <w:sz w:val="19"/>
          <w:szCs w:val="19"/>
          <w:lang w:val="nn-NO"/>
        </w:rPr>
        <w:t>551</w:t>
      </w:r>
      <w:r w:rsidR="00F2305A">
        <w:rPr>
          <w:rFonts w:ascii="Arial" w:eastAsia="Times New Roman" w:hAnsi="Arial" w:cs="Arial"/>
          <w:color w:val="2B2B2B"/>
          <w:sz w:val="19"/>
          <w:szCs w:val="19"/>
          <w:lang w:val="nn-NO"/>
        </w:rPr>
        <w:t>, Eilert Sundts hus</w:t>
      </w:r>
    </w:p>
    <w:p w:rsidR="00D957F0" w:rsidRDefault="00D957F0" w:rsidP="00D957F0">
      <w:pPr>
        <w:shd w:val="clear" w:color="auto" w:fill="FFFFFF"/>
        <w:spacing w:after="0" w:line="314" w:lineRule="atLeast"/>
        <w:textAlignment w:val="baseline"/>
        <w:rPr>
          <w:rFonts w:ascii="Arial" w:eastAsia="Times New Roman" w:hAnsi="Arial" w:cs="Arial"/>
          <w:b/>
          <w:bCs/>
          <w:color w:val="2B2B2B"/>
          <w:sz w:val="19"/>
          <w:szCs w:val="19"/>
          <w:lang w:val="nn-NO"/>
        </w:rPr>
      </w:pPr>
    </w:p>
    <w:p w:rsidR="00230A15" w:rsidRDefault="00230A15" w:rsidP="00D957F0">
      <w:pPr>
        <w:shd w:val="clear" w:color="auto" w:fill="FFFFFF"/>
        <w:spacing w:after="0" w:line="314" w:lineRule="atLeast"/>
        <w:textAlignment w:val="baseline"/>
        <w:rPr>
          <w:rFonts w:ascii="Arial" w:eastAsia="Times New Roman" w:hAnsi="Arial" w:cs="Arial"/>
          <w:b/>
          <w:bCs/>
          <w:color w:val="2B2B2B"/>
          <w:sz w:val="19"/>
          <w:szCs w:val="19"/>
          <w:lang w:val="nn-NO"/>
        </w:rPr>
      </w:pPr>
      <w:r>
        <w:rPr>
          <w:rFonts w:ascii="Arial" w:eastAsia="Times New Roman" w:hAnsi="Arial" w:cs="Arial"/>
          <w:b/>
          <w:bCs/>
          <w:color w:val="2B2B2B"/>
          <w:sz w:val="19"/>
          <w:szCs w:val="19"/>
          <w:lang w:val="nn-NO"/>
        </w:rPr>
        <w:t>Til stede:</w:t>
      </w:r>
    </w:p>
    <w:p w:rsidR="00230A15" w:rsidRDefault="00230A15" w:rsidP="00230A15">
      <w:pPr>
        <w:spacing w:before="150" w:after="75" w:line="240" w:lineRule="auto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Tore Nils</w:t>
      </w:r>
      <w:r w:rsidR="00A604F8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s</w:t>
      </w:r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en</w:t>
      </w:r>
      <w:r w:rsidRPr="00E17452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 (styreleder)</w:t>
      </w:r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, Jo Thori Lind (vara)</w:t>
      </w:r>
    </w:p>
    <w:p w:rsidR="00230A15" w:rsidRDefault="00230A15" w:rsidP="00230A15">
      <w:pPr>
        <w:spacing w:before="150" w:after="75" w:line="240" w:lineRule="auto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Cathrine Holst (nestleder) og </w:t>
      </w:r>
      <w:r w:rsidRPr="00230A15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Sverre Johan Herstad</w:t>
      </w:r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 (vara)</w:t>
      </w:r>
    </w:p>
    <w:p w:rsidR="00230A15" w:rsidRPr="00230A15" w:rsidRDefault="00230A15" w:rsidP="00230A15">
      <w:pPr>
        <w:spacing w:before="150" w:after="75" w:line="240" w:lineRule="auto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Eksterne representanter: Thomas </w:t>
      </w:r>
      <w:proofErr w:type="spellStart"/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Hoholm</w:t>
      </w:r>
      <w:proofErr w:type="spellEnd"/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 og Hege Westskog </w:t>
      </w:r>
    </w:p>
    <w:p w:rsidR="00230A15" w:rsidRDefault="00230A15" w:rsidP="00230A15">
      <w:pPr>
        <w:spacing w:before="150" w:after="75" w:line="240" w:lineRule="auto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 w:rsidRPr="00E17452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Rep. for faste vitenskapelige ansatte ved TIK:</w:t>
      </w:r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 </w:t>
      </w:r>
      <w:r w:rsidRPr="00E17452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Magnus Gulbrandsen</w:t>
      </w:r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 og Susanne Bauer (vara)</w:t>
      </w:r>
    </w:p>
    <w:p w:rsidR="00230A15" w:rsidRDefault="00230A15" w:rsidP="00230A15">
      <w:pPr>
        <w:spacing w:before="150" w:after="75" w:line="240" w:lineRule="auto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Rep. for midlertidig vitenskapelig ansatte ved TIK: Tone Druglitrø og Silje Tellmann (vara)</w:t>
      </w:r>
    </w:p>
    <w:p w:rsidR="00230A15" w:rsidRPr="00E17452" w:rsidRDefault="00230A15" w:rsidP="00230A15">
      <w:pPr>
        <w:spacing w:before="150" w:after="75" w:line="240" w:lineRule="auto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 w:rsidRPr="00E17452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Rep. for administrativt ansatte ved TIK: </w:t>
      </w:r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Stine Bruland</w:t>
      </w:r>
    </w:p>
    <w:p w:rsidR="00230A15" w:rsidRDefault="00230A15" w:rsidP="00230A15">
      <w:pPr>
        <w:spacing w:before="150" w:after="75" w:line="240" w:lineRule="auto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 w:rsidRPr="00E17452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Studentrepresentant: </w:t>
      </w:r>
      <w:r w:rsidRPr="00230A15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Kine Høve Johnsen</w:t>
      </w:r>
    </w:p>
    <w:p w:rsidR="00230A15" w:rsidRDefault="00230A15" w:rsidP="00230A15">
      <w:pPr>
        <w:spacing w:before="150" w:after="75" w:line="240" w:lineRule="auto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 w:rsidRPr="00E17452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Fra administrasjonen: Fulvio Castellacci</w:t>
      </w:r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, Fredrik E. Olsbu (til V-Sak3) </w:t>
      </w:r>
      <w:r w:rsidRPr="00E17452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og </w:t>
      </w:r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Dagfinn Hagen</w:t>
      </w:r>
      <w:r w:rsidRPr="00E17452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 (sekretær</w:t>
      </w:r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)</w:t>
      </w:r>
    </w:p>
    <w:p w:rsidR="00230A15" w:rsidRDefault="00230A15" w:rsidP="00D957F0">
      <w:pPr>
        <w:shd w:val="clear" w:color="auto" w:fill="FFFFFF"/>
        <w:spacing w:after="0" w:line="314" w:lineRule="atLeast"/>
        <w:textAlignment w:val="baseline"/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</w:pPr>
    </w:p>
    <w:p w:rsidR="00230A15" w:rsidRPr="00230A15" w:rsidRDefault="00230A15" w:rsidP="00D957F0">
      <w:pPr>
        <w:shd w:val="clear" w:color="auto" w:fill="FFFFFF"/>
        <w:spacing w:after="0" w:line="314" w:lineRule="atLeast"/>
        <w:textAlignment w:val="baseline"/>
        <w:rPr>
          <w:rFonts w:ascii="Arial" w:eastAsia="Times New Roman" w:hAnsi="Arial" w:cs="Arial"/>
          <w:bCs/>
          <w:color w:val="2B2B2B"/>
          <w:sz w:val="19"/>
          <w:szCs w:val="19"/>
          <w:lang w:val="nb-NO"/>
        </w:rPr>
      </w:pPr>
      <w:r w:rsidRPr="00230A15">
        <w:rPr>
          <w:rFonts w:ascii="Arial" w:eastAsia="Times New Roman" w:hAnsi="Arial" w:cs="Arial"/>
          <w:bCs/>
          <w:color w:val="2B2B2B"/>
          <w:sz w:val="19"/>
          <w:szCs w:val="19"/>
          <w:lang w:val="nb-NO"/>
        </w:rPr>
        <w:t>Forfall: Ingrid Haugland</w:t>
      </w:r>
      <w:r w:rsidR="009E2B5B">
        <w:rPr>
          <w:rFonts w:ascii="Arial" w:eastAsia="Times New Roman" w:hAnsi="Arial" w:cs="Arial"/>
          <w:bCs/>
          <w:color w:val="2B2B2B"/>
          <w:sz w:val="19"/>
          <w:szCs w:val="19"/>
          <w:lang w:val="nb-NO"/>
        </w:rPr>
        <w:t xml:space="preserve"> (</w:t>
      </w:r>
      <w:r w:rsidR="009E2B5B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Studentrepresentant</w:t>
      </w:r>
      <w:r w:rsidR="009E2B5B">
        <w:rPr>
          <w:rFonts w:ascii="Arial" w:eastAsia="Times New Roman" w:hAnsi="Arial" w:cs="Arial"/>
          <w:bCs/>
          <w:color w:val="2B2B2B"/>
          <w:sz w:val="19"/>
          <w:szCs w:val="19"/>
          <w:lang w:val="nb-NO"/>
        </w:rPr>
        <w:t>)</w:t>
      </w:r>
    </w:p>
    <w:p w:rsidR="00453BFC" w:rsidRDefault="00453BFC" w:rsidP="00D957F0">
      <w:pPr>
        <w:shd w:val="clear" w:color="auto" w:fill="FFFFFF"/>
        <w:spacing w:after="0" w:line="314" w:lineRule="atLeast"/>
        <w:textAlignment w:val="baseline"/>
        <w:rPr>
          <w:rFonts w:ascii="Arial" w:eastAsia="Times New Roman" w:hAnsi="Arial" w:cs="Arial"/>
          <w:b/>
          <w:bCs/>
          <w:color w:val="444444"/>
          <w:sz w:val="19"/>
          <w:szCs w:val="19"/>
          <w:bdr w:val="none" w:sz="0" w:space="0" w:color="auto" w:frame="1"/>
          <w:lang w:val="nb-NO" w:eastAsia="nb-NO"/>
        </w:rPr>
      </w:pPr>
    </w:p>
    <w:p w:rsidR="00D957F0" w:rsidRPr="00D957F0" w:rsidRDefault="00D957F0" w:rsidP="00AB2FE7">
      <w:pPr>
        <w:shd w:val="clear" w:color="auto" w:fill="FFFFFF"/>
        <w:spacing w:after="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 w:rsidRPr="00D957F0">
        <w:rPr>
          <w:rFonts w:ascii="Arial" w:eastAsia="Times New Roman" w:hAnsi="Arial" w:cs="Arial"/>
          <w:b/>
          <w:bCs/>
          <w:color w:val="444444"/>
          <w:sz w:val="19"/>
          <w:szCs w:val="19"/>
          <w:bdr w:val="none" w:sz="0" w:space="0" w:color="auto" w:frame="1"/>
          <w:lang w:val="nb-NO" w:eastAsia="nb-NO"/>
        </w:rPr>
        <w:t>Ordinære saker</w:t>
      </w:r>
    </w:p>
    <w:p w:rsidR="00D957F0" w:rsidRPr="00BE0A6F" w:rsidRDefault="00453BFC" w:rsidP="00D957F0">
      <w:pPr>
        <w:shd w:val="clear" w:color="auto" w:fill="FFFFFF"/>
        <w:spacing w:after="0" w:line="314" w:lineRule="atLeast"/>
        <w:textAlignment w:val="baseline"/>
        <w:rPr>
          <w:rFonts w:ascii="Arial" w:eastAsia="Times New Roman" w:hAnsi="Arial" w:cs="Arial"/>
          <w:b/>
          <w:color w:val="444444"/>
          <w:sz w:val="19"/>
          <w:szCs w:val="19"/>
          <w:lang w:val="nb-NO" w:eastAsia="nb-NO"/>
        </w:rPr>
      </w:pPr>
      <w:r w:rsidRPr="00BE0A6F">
        <w:rPr>
          <w:rFonts w:ascii="Arial" w:eastAsia="Times New Roman" w:hAnsi="Arial" w:cs="Arial"/>
          <w:b/>
          <w:color w:val="444444"/>
          <w:sz w:val="19"/>
          <w:szCs w:val="19"/>
          <w:lang w:val="nb-NO" w:eastAsia="nb-NO"/>
        </w:rPr>
        <w:t>V-SAK 1 (</w:t>
      </w:r>
      <w:proofErr w:type="spellStart"/>
      <w:r w:rsidRPr="00BE0A6F">
        <w:rPr>
          <w:rFonts w:ascii="Arial" w:eastAsia="Times New Roman" w:hAnsi="Arial" w:cs="Arial"/>
          <w:b/>
          <w:color w:val="444444"/>
          <w:sz w:val="19"/>
          <w:szCs w:val="19"/>
          <w:lang w:val="nb-NO" w:eastAsia="nb-NO"/>
        </w:rPr>
        <w:t>Saksnr</w:t>
      </w:r>
      <w:proofErr w:type="spellEnd"/>
      <w:r w:rsidRPr="00BE0A6F">
        <w:rPr>
          <w:rFonts w:ascii="Arial" w:eastAsia="Times New Roman" w:hAnsi="Arial" w:cs="Arial"/>
          <w:b/>
          <w:color w:val="444444"/>
          <w:sz w:val="19"/>
          <w:szCs w:val="19"/>
          <w:lang w:val="nb-NO" w:eastAsia="nb-NO"/>
        </w:rPr>
        <w:t xml:space="preserve">. </w:t>
      </w:r>
      <w:r w:rsidR="00724C4C" w:rsidRPr="00BE0A6F">
        <w:rPr>
          <w:rFonts w:ascii="Arial" w:eastAsia="Times New Roman" w:hAnsi="Arial" w:cs="Arial"/>
          <w:b/>
          <w:color w:val="444444"/>
          <w:sz w:val="19"/>
          <w:szCs w:val="19"/>
          <w:lang w:val="nb-NO" w:eastAsia="nb-NO"/>
        </w:rPr>
        <w:t>1</w:t>
      </w:r>
      <w:r w:rsidRPr="00BE0A6F">
        <w:rPr>
          <w:rFonts w:ascii="Arial" w:eastAsia="Times New Roman" w:hAnsi="Arial" w:cs="Arial"/>
          <w:b/>
          <w:color w:val="444444"/>
          <w:sz w:val="19"/>
          <w:szCs w:val="19"/>
          <w:lang w:val="nb-NO" w:eastAsia="nb-NO"/>
        </w:rPr>
        <w:t>/20</w:t>
      </w:r>
      <w:r w:rsidR="00724C4C" w:rsidRPr="00BE0A6F">
        <w:rPr>
          <w:rFonts w:ascii="Arial" w:eastAsia="Times New Roman" w:hAnsi="Arial" w:cs="Arial"/>
          <w:b/>
          <w:color w:val="444444"/>
          <w:sz w:val="19"/>
          <w:szCs w:val="19"/>
          <w:lang w:val="nb-NO" w:eastAsia="nb-NO"/>
        </w:rPr>
        <w:t>20</w:t>
      </w:r>
      <w:r w:rsidR="00D957F0" w:rsidRPr="00BE0A6F">
        <w:rPr>
          <w:rFonts w:ascii="Arial" w:eastAsia="Times New Roman" w:hAnsi="Arial" w:cs="Arial"/>
          <w:b/>
          <w:color w:val="444444"/>
          <w:sz w:val="19"/>
          <w:szCs w:val="19"/>
          <w:lang w:val="nb-NO" w:eastAsia="nb-NO"/>
        </w:rPr>
        <w:t xml:space="preserve">) </w:t>
      </w:r>
      <w:r w:rsidR="00D957F0" w:rsidRPr="00BE0A6F">
        <w:rPr>
          <w:rFonts w:ascii="Arial" w:eastAsia="Times New Roman" w:hAnsi="Arial" w:cs="Arial"/>
          <w:b/>
          <w:bCs/>
          <w:color w:val="444444"/>
          <w:sz w:val="19"/>
          <w:szCs w:val="19"/>
          <w:bdr w:val="none" w:sz="0" w:space="0" w:color="auto" w:frame="1"/>
          <w:lang w:val="nb-NO" w:eastAsia="nb-NO"/>
        </w:rPr>
        <w:t>Godkjenning av</w:t>
      </w:r>
      <w:r w:rsidR="00254BAE" w:rsidRPr="00BE0A6F">
        <w:rPr>
          <w:rFonts w:ascii="Arial" w:eastAsia="Times New Roman" w:hAnsi="Arial" w:cs="Arial"/>
          <w:b/>
          <w:bCs/>
          <w:color w:val="444444"/>
          <w:sz w:val="19"/>
          <w:szCs w:val="19"/>
          <w:bdr w:val="none" w:sz="0" w:space="0" w:color="auto" w:frame="1"/>
          <w:lang w:val="nb-NO" w:eastAsia="nb-NO"/>
        </w:rPr>
        <w:t xml:space="preserve"> innkalling og </w:t>
      </w:r>
      <w:r w:rsidR="00D957F0" w:rsidRPr="00BE0A6F">
        <w:rPr>
          <w:rFonts w:ascii="Arial" w:eastAsia="Times New Roman" w:hAnsi="Arial" w:cs="Arial"/>
          <w:b/>
          <w:bCs/>
          <w:color w:val="444444"/>
          <w:sz w:val="19"/>
          <w:szCs w:val="19"/>
          <w:bdr w:val="none" w:sz="0" w:space="0" w:color="auto" w:frame="1"/>
          <w:lang w:val="nb-NO" w:eastAsia="nb-NO"/>
        </w:rPr>
        <w:t>dagsorden</w:t>
      </w:r>
    </w:p>
    <w:p w:rsidR="00230A15" w:rsidRDefault="00230A15" w:rsidP="00230A15">
      <w:pPr>
        <w:shd w:val="clear" w:color="auto" w:fill="FFFFFF"/>
        <w:spacing w:after="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Det var ingen merknader til innkalling og dagsorden.</w:t>
      </w:r>
    </w:p>
    <w:p w:rsidR="00230A15" w:rsidRDefault="00230A15" w:rsidP="00230A15">
      <w:pPr>
        <w:shd w:val="clear" w:color="auto" w:fill="FFFFFF"/>
        <w:spacing w:after="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</w:p>
    <w:p w:rsidR="00230A15" w:rsidRPr="00D957F0" w:rsidRDefault="009E2B5B" w:rsidP="00230A15">
      <w:pPr>
        <w:shd w:val="clear" w:color="auto" w:fill="FFFFFF"/>
        <w:spacing w:after="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proofErr w:type="spellStart"/>
      <w:proofErr w:type="gramStart"/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Vedtak</w:t>
      </w:r>
      <w:r w:rsidRPr="00D957F0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:</w:t>
      </w:r>
      <w:r w:rsidRPr="00D957F0">
        <w:rPr>
          <w:rFonts w:ascii="Arial" w:eastAsia="Times New Roman" w:hAnsi="Arial" w:cs="Arial"/>
          <w:i/>
          <w:iCs/>
          <w:color w:val="444444"/>
          <w:sz w:val="19"/>
          <w:szCs w:val="19"/>
          <w:bdr w:val="none" w:sz="0" w:space="0" w:color="auto" w:frame="1"/>
          <w:lang w:val="nb-NO" w:eastAsia="nb-NO"/>
        </w:rPr>
        <w:t>.</w:t>
      </w:r>
      <w:proofErr w:type="gramEnd"/>
      <w:r w:rsidR="00230A15" w:rsidRPr="00D957F0">
        <w:rPr>
          <w:rFonts w:ascii="Arial" w:eastAsia="Times New Roman" w:hAnsi="Arial" w:cs="Arial"/>
          <w:i/>
          <w:iCs/>
          <w:color w:val="444444"/>
          <w:sz w:val="19"/>
          <w:szCs w:val="19"/>
          <w:bdr w:val="none" w:sz="0" w:space="0" w:color="auto" w:frame="1"/>
          <w:lang w:val="nb-NO" w:eastAsia="nb-NO"/>
        </w:rPr>
        <w:t>Innkalling</w:t>
      </w:r>
      <w:proofErr w:type="spellEnd"/>
      <w:r w:rsidR="00230A15" w:rsidRPr="00D957F0">
        <w:rPr>
          <w:rFonts w:ascii="Arial" w:eastAsia="Times New Roman" w:hAnsi="Arial" w:cs="Arial"/>
          <w:i/>
          <w:iCs/>
          <w:color w:val="444444"/>
          <w:sz w:val="19"/>
          <w:szCs w:val="19"/>
          <w:bdr w:val="none" w:sz="0" w:space="0" w:color="auto" w:frame="1"/>
          <w:lang w:val="nb-NO" w:eastAsia="nb-NO"/>
        </w:rPr>
        <w:t xml:space="preserve"> og dagsorden godkjennes</w:t>
      </w:r>
    </w:p>
    <w:p w:rsidR="00D957F0" w:rsidRPr="00D957F0" w:rsidRDefault="00D957F0" w:rsidP="00D957F0">
      <w:pPr>
        <w:shd w:val="clear" w:color="auto" w:fill="FFFFFF"/>
        <w:spacing w:before="45" w:after="12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 w:rsidRPr="00D957F0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 </w:t>
      </w:r>
    </w:p>
    <w:p w:rsidR="00F663F4" w:rsidRPr="00BE0A6F" w:rsidRDefault="003D7EAA" w:rsidP="00724C4C">
      <w:pPr>
        <w:shd w:val="clear" w:color="auto" w:fill="FFFFFF"/>
        <w:spacing w:before="45" w:after="120" w:line="314" w:lineRule="atLeast"/>
        <w:textAlignment w:val="baseline"/>
        <w:rPr>
          <w:rFonts w:ascii="Arial" w:eastAsia="Times New Roman" w:hAnsi="Arial" w:cs="Arial"/>
          <w:b/>
          <w:color w:val="444444"/>
          <w:sz w:val="19"/>
          <w:szCs w:val="19"/>
          <w:lang w:val="nb-NO" w:eastAsia="nb-NO"/>
        </w:rPr>
      </w:pPr>
      <w:r w:rsidRPr="00BE0A6F">
        <w:rPr>
          <w:rFonts w:ascii="Arial" w:eastAsia="Times New Roman" w:hAnsi="Arial" w:cs="Arial"/>
          <w:b/>
          <w:color w:val="444444"/>
          <w:sz w:val="19"/>
          <w:szCs w:val="19"/>
          <w:lang w:val="nb-NO" w:eastAsia="nb-NO"/>
        </w:rPr>
        <w:t>O-SAK 1 (</w:t>
      </w:r>
      <w:proofErr w:type="spellStart"/>
      <w:r w:rsidRPr="00BE0A6F">
        <w:rPr>
          <w:rFonts w:ascii="Arial" w:eastAsia="Times New Roman" w:hAnsi="Arial" w:cs="Arial"/>
          <w:b/>
          <w:color w:val="444444"/>
          <w:sz w:val="19"/>
          <w:szCs w:val="19"/>
          <w:lang w:val="nb-NO" w:eastAsia="nb-NO"/>
        </w:rPr>
        <w:t>Saksnr</w:t>
      </w:r>
      <w:proofErr w:type="spellEnd"/>
      <w:r w:rsidRPr="00BE0A6F">
        <w:rPr>
          <w:rFonts w:ascii="Arial" w:eastAsia="Times New Roman" w:hAnsi="Arial" w:cs="Arial"/>
          <w:b/>
          <w:color w:val="444444"/>
          <w:sz w:val="19"/>
          <w:szCs w:val="19"/>
          <w:lang w:val="nb-NO" w:eastAsia="nb-NO"/>
        </w:rPr>
        <w:t>. 2</w:t>
      </w:r>
      <w:r w:rsidR="00F663F4" w:rsidRPr="00BE0A6F">
        <w:rPr>
          <w:rFonts w:ascii="Arial" w:eastAsia="Times New Roman" w:hAnsi="Arial" w:cs="Arial"/>
          <w:b/>
          <w:color w:val="444444"/>
          <w:sz w:val="19"/>
          <w:szCs w:val="19"/>
          <w:lang w:val="nb-NO" w:eastAsia="nb-NO"/>
        </w:rPr>
        <w:t xml:space="preserve">/2020) Om TIK: Introduksjon og oversikt </w:t>
      </w:r>
    </w:p>
    <w:p w:rsidR="00B013E4" w:rsidRDefault="00262325" w:rsidP="003D7EAA">
      <w:pPr>
        <w:shd w:val="clear" w:color="auto" w:fill="FFFFFF"/>
        <w:spacing w:before="45" w:after="12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Senterleder Fulvio Castellacci orienterte om historien og den faglige bredden ved TIK. </w:t>
      </w:r>
      <w:r w:rsidR="00B013E4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Det er to forskergrupper ved TIK som i noen grad samarbeider på prosjektbasis</w:t>
      </w:r>
      <w:r w:rsidR="006905CB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 og driver senterets masterprogram sammen</w:t>
      </w:r>
      <w:r w:rsidR="00B013E4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.</w:t>
      </w:r>
    </w:p>
    <w:p w:rsidR="003D7EAA" w:rsidRDefault="00262325" w:rsidP="003D7EAA">
      <w:pPr>
        <w:shd w:val="clear" w:color="auto" w:fill="FFFFFF"/>
        <w:spacing w:before="45" w:after="12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Han viste også til økende antall søkere til masterprogrammene og et økende antall stipendiater. I forbindelse med dette har TIK begrenset undervisnings- og veiledningskapasitet</w:t>
      </w:r>
      <w:r w:rsidR="00B013E4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, og må skaffe eksterne ressurser for å oppfylle undervisning og veiledning</w:t>
      </w:r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. </w:t>
      </w:r>
    </w:p>
    <w:p w:rsidR="00B013E4" w:rsidRDefault="00B013E4" w:rsidP="003D7EAA">
      <w:pPr>
        <w:shd w:val="clear" w:color="auto" w:fill="FFFFFF"/>
        <w:spacing w:before="45" w:after="12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Det er stort antall midlertidige ansatte på TIK, grunnet stor grad av prosjektfinansiert drift. </w:t>
      </w:r>
      <w:r w:rsidR="00D14D2D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Prosjektfinansierte ansatte har ikke undervisningsplikt ved senteret. </w:t>
      </w:r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Noen prosjektfinansierte ansatte har fått økt stillingsvern og fast ansettelse på bakgrunn i lang tids eksternfinansiert ansettels</w:t>
      </w:r>
      <w:bookmarkStart w:id="0" w:name="_GoBack"/>
      <w:bookmarkEnd w:id="0"/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e. Det er viktig at TIK</w:t>
      </w:r>
      <w:r w:rsidR="00D14D2D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 har kontroll på antall midlertidige ansatte og deres ansettelsesforhold.</w:t>
      </w:r>
    </w:p>
    <w:p w:rsidR="00262325" w:rsidRDefault="00262325" w:rsidP="003D7EAA">
      <w:pPr>
        <w:shd w:val="clear" w:color="auto" w:fill="FFFFFF"/>
        <w:spacing w:before="45" w:after="12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TIK har en hybrid økonomisk modell og begrenset basisfinansiering. TIK er avhengig av eksternfinansierte prosjekter og 9 millioner i nettobidrag hvert år. Det gjør økonomien svært sårbar for svingninger i prosjektporteføljen. </w:t>
      </w:r>
    </w:p>
    <w:p w:rsidR="00262325" w:rsidRDefault="00262325" w:rsidP="003D7EAA">
      <w:pPr>
        <w:shd w:val="clear" w:color="auto" w:fill="FFFFFF"/>
        <w:spacing w:before="45" w:after="12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Senterleders presentasjon er vedlagt protokollen.</w:t>
      </w:r>
    </w:p>
    <w:p w:rsidR="00262325" w:rsidRDefault="00262325" w:rsidP="00262325">
      <w:pPr>
        <w:shd w:val="clear" w:color="auto" w:fill="FFFFFF"/>
        <w:spacing w:before="45" w:after="12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</w:p>
    <w:p w:rsidR="003D7EAA" w:rsidRPr="00BE0A6F" w:rsidRDefault="003D7EAA" w:rsidP="00262325">
      <w:pPr>
        <w:shd w:val="clear" w:color="auto" w:fill="FFFFFF"/>
        <w:spacing w:before="45" w:after="120" w:line="314" w:lineRule="atLeast"/>
        <w:textAlignment w:val="baseline"/>
        <w:rPr>
          <w:rFonts w:ascii="Arial" w:eastAsia="Times New Roman" w:hAnsi="Arial" w:cs="Arial"/>
          <w:b/>
          <w:color w:val="444444"/>
          <w:sz w:val="19"/>
          <w:szCs w:val="19"/>
          <w:lang w:val="nb-NO" w:eastAsia="nb-NO"/>
        </w:rPr>
      </w:pPr>
      <w:r w:rsidRPr="00BE0A6F">
        <w:rPr>
          <w:rFonts w:ascii="Arial" w:eastAsia="Times New Roman" w:hAnsi="Arial" w:cs="Arial"/>
          <w:b/>
          <w:color w:val="444444"/>
          <w:sz w:val="19"/>
          <w:szCs w:val="19"/>
          <w:lang w:val="nb-NO" w:eastAsia="nb-NO"/>
        </w:rPr>
        <w:t>O-SAK 2 (</w:t>
      </w:r>
      <w:proofErr w:type="spellStart"/>
      <w:r w:rsidRPr="00BE0A6F">
        <w:rPr>
          <w:rFonts w:ascii="Arial" w:eastAsia="Times New Roman" w:hAnsi="Arial" w:cs="Arial"/>
          <w:b/>
          <w:color w:val="444444"/>
          <w:sz w:val="19"/>
          <w:szCs w:val="19"/>
          <w:lang w:val="nb-NO" w:eastAsia="nb-NO"/>
        </w:rPr>
        <w:t>Saksnr</w:t>
      </w:r>
      <w:proofErr w:type="spellEnd"/>
      <w:r w:rsidRPr="00BE0A6F">
        <w:rPr>
          <w:rFonts w:ascii="Arial" w:eastAsia="Times New Roman" w:hAnsi="Arial" w:cs="Arial"/>
          <w:b/>
          <w:color w:val="444444"/>
          <w:sz w:val="19"/>
          <w:szCs w:val="19"/>
          <w:lang w:val="nb-NO" w:eastAsia="nb-NO"/>
        </w:rPr>
        <w:t>. 3/2020) Administrasjonen ved TIK</w:t>
      </w:r>
    </w:p>
    <w:p w:rsidR="00F663F4" w:rsidRDefault="00B013E4" w:rsidP="00724C4C">
      <w:pPr>
        <w:shd w:val="clear" w:color="auto" w:fill="FFFFFF"/>
        <w:spacing w:before="45" w:after="12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lastRenderedPageBreak/>
        <w:t xml:space="preserve">Fulvio Castellacci orienterte om </w:t>
      </w:r>
      <w:r w:rsidR="00D14D2D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at TIK har et akutt problem med manglende ansatte i administrasjonen denne våren. Av 4 </w:t>
      </w:r>
      <w:r w:rsidR="00FA4366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årsverk</w:t>
      </w:r>
      <w:r w:rsidR="00D14D2D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 i administrasjonen er 1 stilling besatt i 20% og 1 stilling besatt i 70%. De resterende er stillingene er ubesatt</w:t>
      </w:r>
      <w:r w:rsidR="00703566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.</w:t>
      </w:r>
      <w:r w:rsidR="00D14D2D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 Senterleder orienterte om at det vil bli ansatt 3 personer i de resterende stillingene og at det mot slutten av semesteret vil være en fullverdig administrasjon på TIK. </w:t>
      </w:r>
      <w:r w:rsidR="00703566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Inntil videre jobbes det med kortsiktige løsninger.</w:t>
      </w:r>
      <w:r w:rsidR="00D14D2D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   </w:t>
      </w:r>
    </w:p>
    <w:p w:rsidR="00B013E4" w:rsidRDefault="00D14D2D" w:rsidP="00724C4C">
      <w:pPr>
        <w:shd w:val="clear" w:color="auto" w:fill="FFFFFF"/>
        <w:spacing w:before="45" w:after="12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Det ble påpekt at det i styreprotokollen fra 17. september 2019 </w:t>
      </w:r>
      <w:r w:rsidR="009E2B5B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ble vedtatt </w:t>
      </w:r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at </w:t>
      </w:r>
      <w:proofErr w:type="spellStart"/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TIKs</w:t>
      </w:r>
      <w:proofErr w:type="spellEnd"/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 administrasjon skulle utvides med en 100% stilling som forskningsrådgiver</w:t>
      </w:r>
      <w:r w:rsidR="009E2B5B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, mens det i realiteten kun er økt med 0,45% stilling (fra 3,55 årsverk til 4 årsverk) på grunn av bortfall av stilling i ekspedisjonen.</w:t>
      </w:r>
    </w:p>
    <w:p w:rsidR="009E2B5B" w:rsidRDefault="009E2B5B" w:rsidP="009E2B5B">
      <w:pPr>
        <w:rPr>
          <w:rFonts w:ascii="Arial" w:hAnsi="Arial" w:cs="Arial"/>
          <w:i/>
          <w:sz w:val="19"/>
          <w:szCs w:val="19"/>
          <w:lang w:val="nb-NO"/>
        </w:rPr>
      </w:pPr>
    </w:p>
    <w:p w:rsidR="009E2B5B" w:rsidRPr="00703566" w:rsidRDefault="009E2B5B" w:rsidP="00703566">
      <w:pPr>
        <w:pStyle w:val="ListParagraph"/>
        <w:numPr>
          <w:ilvl w:val="0"/>
          <w:numId w:val="7"/>
        </w:numPr>
        <w:rPr>
          <w:rFonts w:ascii="Arial" w:hAnsi="Arial" w:cs="Arial"/>
          <w:i/>
          <w:sz w:val="19"/>
          <w:szCs w:val="19"/>
          <w:lang w:val="nb-NO"/>
        </w:rPr>
      </w:pPr>
      <w:proofErr w:type="spellStart"/>
      <w:r w:rsidRPr="00703566">
        <w:rPr>
          <w:rFonts w:ascii="Arial" w:hAnsi="Arial" w:cs="Arial"/>
          <w:i/>
          <w:sz w:val="19"/>
          <w:szCs w:val="19"/>
          <w:lang w:val="nb-NO"/>
        </w:rPr>
        <w:t>TIKs</w:t>
      </w:r>
      <w:proofErr w:type="spellEnd"/>
      <w:r w:rsidRPr="00703566">
        <w:rPr>
          <w:rFonts w:ascii="Arial" w:hAnsi="Arial" w:cs="Arial"/>
          <w:i/>
          <w:sz w:val="19"/>
          <w:szCs w:val="19"/>
          <w:lang w:val="nb-NO"/>
        </w:rPr>
        <w:t xml:space="preserve"> ledelse ble bedt om å utrede dimensjonering og ressursplan for </w:t>
      </w:r>
      <w:proofErr w:type="spellStart"/>
      <w:r w:rsidRPr="00703566">
        <w:rPr>
          <w:rFonts w:ascii="Arial" w:hAnsi="Arial" w:cs="Arial"/>
          <w:i/>
          <w:sz w:val="19"/>
          <w:szCs w:val="19"/>
          <w:lang w:val="nb-NO"/>
        </w:rPr>
        <w:t>TIKs</w:t>
      </w:r>
      <w:proofErr w:type="spellEnd"/>
      <w:r w:rsidRPr="00703566">
        <w:rPr>
          <w:rFonts w:ascii="Arial" w:hAnsi="Arial" w:cs="Arial"/>
          <w:i/>
          <w:sz w:val="19"/>
          <w:szCs w:val="19"/>
          <w:lang w:val="nb-NO"/>
        </w:rPr>
        <w:t xml:space="preserve"> administrasjon til neste møte</w:t>
      </w:r>
    </w:p>
    <w:p w:rsidR="009E2B5B" w:rsidRPr="00703566" w:rsidRDefault="009E2B5B" w:rsidP="00703566">
      <w:pPr>
        <w:pStyle w:val="ListParagraph"/>
        <w:numPr>
          <w:ilvl w:val="0"/>
          <w:numId w:val="7"/>
        </w:numPr>
        <w:shd w:val="clear" w:color="auto" w:fill="FFFFFF"/>
        <w:spacing w:before="45" w:after="120" w:line="314" w:lineRule="atLeast"/>
        <w:textAlignment w:val="baseline"/>
        <w:rPr>
          <w:rFonts w:ascii="Arial" w:eastAsia="Times New Roman" w:hAnsi="Arial" w:cs="Arial"/>
          <w:i/>
          <w:color w:val="444444"/>
          <w:sz w:val="19"/>
          <w:szCs w:val="19"/>
          <w:lang w:val="nb-NO" w:eastAsia="nb-NO"/>
        </w:rPr>
      </w:pPr>
      <w:r w:rsidRPr="00703566">
        <w:rPr>
          <w:rFonts w:ascii="Arial" w:eastAsia="Times New Roman" w:hAnsi="Arial" w:cs="Arial"/>
          <w:i/>
          <w:color w:val="444444"/>
          <w:sz w:val="19"/>
          <w:szCs w:val="19"/>
          <w:lang w:val="nb-NO" w:eastAsia="nb-NO"/>
        </w:rPr>
        <w:t>Administrasjonen må holde reelt valg til styret når administrasjonen er fulltallig</w:t>
      </w:r>
    </w:p>
    <w:p w:rsidR="00D14D2D" w:rsidRDefault="00D14D2D" w:rsidP="00724C4C">
      <w:pPr>
        <w:shd w:val="clear" w:color="auto" w:fill="FFFFFF"/>
        <w:spacing w:before="45" w:after="12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</w:p>
    <w:p w:rsidR="00724C4C" w:rsidRPr="00BE0A6F" w:rsidRDefault="00724C4C" w:rsidP="00724C4C">
      <w:pPr>
        <w:shd w:val="clear" w:color="auto" w:fill="FFFFFF"/>
        <w:spacing w:before="45" w:after="120" w:line="314" w:lineRule="atLeast"/>
        <w:textAlignment w:val="baseline"/>
        <w:rPr>
          <w:rFonts w:ascii="Arial" w:eastAsia="Times New Roman" w:hAnsi="Arial" w:cs="Arial"/>
          <w:b/>
          <w:color w:val="444444"/>
          <w:sz w:val="19"/>
          <w:szCs w:val="19"/>
          <w:lang w:val="nb-NO" w:eastAsia="nb-NO"/>
        </w:rPr>
      </w:pPr>
      <w:r w:rsidRPr="00BE0A6F">
        <w:rPr>
          <w:rFonts w:ascii="Arial" w:eastAsia="Times New Roman" w:hAnsi="Arial" w:cs="Arial"/>
          <w:b/>
          <w:color w:val="444444"/>
          <w:sz w:val="19"/>
          <w:szCs w:val="19"/>
          <w:lang w:val="nb-NO" w:eastAsia="nb-NO"/>
        </w:rPr>
        <w:t xml:space="preserve">V-SAK </w:t>
      </w:r>
      <w:r w:rsidR="003D7EAA" w:rsidRPr="00BE0A6F">
        <w:rPr>
          <w:rFonts w:ascii="Arial" w:eastAsia="Times New Roman" w:hAnsi="Arial" w:cs="Arial"/>
          <w:b/>
          <w:color w:val="444444"/>
          <w:sz w:val="19"/>
          <w:szCs w:val="19"/>
          <w:lang w:val="nb-NO" w:eastAsia="nb-NO"/>
        </w:rPr>
        <w:t>2</w:t>
      </w:r>
      <w:r w:rsidRPr="00BE0A6F">
        <w:rPr>
          <w:rFonts w:ascii="Arial" w:eastAsia="Times New Roman" w:hAnsi="Arial" w:cs="Arial"/>
          <w:b/>
          <w:color w:val="444444"/>
          <w:sz w:val="19"/>
          <w:szCs w:val="19"/>
          <w:lang w:val="nb-NO" w:eastAsia="nb-NO"/>
        </w:rPr>
        <w:t xml:space="preserve"> (</w:t>
      </w:r>
      <w:proofErr w:type="spellStart"/>
      <w:r w:rsidRPr="00BE0A6F">
        <w:rPr>
          <w:rFonts w:ascii="Arial" w:eastAsia="Times New Roman" w:hAnsi="Arial" w:cs="Arial"/>
          <w:b/>
          <w:color w:val="444444"/>
          <w:sz w:val="19"/>
          <w:szCs w:val="19"/>
          <w:lang w:val="nb-NO" w:eastAsia="nb-NO"/>
        </w:rPr>
        <w:t>Saksnr</w:t>
      </w:r>
      <w:proofErr w:type="spellEnd"/>
      <w:r w:rsidRPr="00BE0A6F">
        <w:rPr>
          <w:rFonts w:ascii="Arial" w:eastAsia="Times New Roman" w:hAnsi="Arial" w:cs="Arial"/>
          <w:b/>
          <w:color w:val="444444"/>
          <w:sz w:val="19"/>
          <w:szCs w:val="19"/>
          <w:lang w:val="nb-NO" w:eastAsia="nb-NO"/>
        </w:rPr>
        <w:t xml:space="preserve">. </w:t>
      </w:r>
      <w:r w:rsidR="003D7EAA" w:rsidRPr="00BE0A6F">
        <w:rPr>
          <w:rFonts w:ascii="Arial" w:eastAsia="Times New Roman" w:hAnsi="Arial" w:cs="Arial"/>
          <w:b/>
          <w:color w:val="444444"/>
          <w:sz w:val="19"/>
          <w:szCs w:val="19"/>
          <w:lang w:val="nb-NO" w:eastAsia="nb-NO"/>
        </w:rPr>
        <w:t>4</w:t>
      </w:r>
      <w:r w:rsidRPr="00BE0A6F">
        <w:rPr>
          <w:rFonts w:ascii="Arial" w:eastAsia="Times New Roman" w:hAnsi="Arial" w:cs="Arial"/>
          <w:b/>
          <w:color w:val="444444"/>
          <w:sz w:val="19"/>
          <w:szCs w:val="19"/>
          <w:lang w:val="nb-NO" w:eastAsia="nb-NO"/>
        </w:rPr>
        <w:t xml:space="preserve">/2020) </w:t>
      </w:r>
      <w:r w:rsidR="00F663F4" w:rsidRPr="00BE0A6F">
        <w:rPr>
          <w:rFonts w:ascii="Arial" w:eastAsia="Times New Roman" w:hAnsi="Arial" w:cs="Arial"/>
          <w:b/>
          <w:color w:val="444444"/>
          <w:sz w:val="19"/>
          <w:szCs w:val="19"/>
          <w:lang w:val="nb-NO" w:eastAsia="nb-NO"/>
        </w:rPr>
        <w:t xml:space="preserve">Utnevnelse av </w:t>
      </w:r>
      <w:r w:rsidRPr="00BE0A6F">
        <w:rPr>
          <w:rFonts w:ascii="Arial" w:eastAsia="Times New Roman" w:hAnsi="Arial" w:cs="Arial"/>
          <w:b/>
          <w:color w:val="444444"/>
          <w:sz w:val="19"/>
          <w:szCs w:val="19"/>
          <w:lang w:val="nb-NO" w:eastAsia="nb-NO"/>
        </w:rPr>
        <w:t xml:space="preserve">TIK-TU </w:t>
      </w:r>
    </w:p>
    <w:p w:rsidR="00724C4C" w:rsidRPr="00D957F0" w:rsidRDefault="009E2B5B" w:rsidP="00724C4C">
      <w:pPr>
        <w:shd w:val="clear" w:color="auto" w:fill="FFFFFF"/>
        <w:spacing w:after="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proofErr w:type="spellStart"/>
      <w:proofErr w:type="gramStart"/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Vedtak</w:t>
      </w:r>
      <w:r w:rsidR="00724C4C" w:rsidRPr="00D957F0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:</w:t>
      </w:r>
      <w:r w:rsidR="00724C4C" w:rsidRPr="00D957F0">
        <w:rPr>
          <w:rFonts w:ascii="Arial" w:eastAsia="Times New Roman" w:hAnsi="Arial" w:cs="Arial"/>
          <w:i/>
          <w:iCs/>
          <w:color w:val="444444"/>
          <w:sz w:val="19"/>
          <w:szCs w:val="19"/>
          <w:bdr w:val="none" w:sz="0" w:space="0" w:color="auto" w:frame="1"/>
          <w:lang w:val="nb-NO" w:eastAsia="nb-NO"/>
        </w:rPr>
        <w:t>.</w:t>
      </w:r>
      <w:proofErr w:type="gramEnd"/>
      <w:r w:rsidR="00F663F4">
        <w:rPr>
          <w:rFonts w:ascii="Arial" w:eastAsia="Times New Roman" w:hAnsi="Arial" w:cs="Arial"/>
          <w:i/>
          <w:iCs/>
          <w:color w:val="444444"/>
          <w:sz w:val="19"/>
          <w:szCs w:val="19"/>
          <w:bdr w:val="none" w:sz="0" w:space="0" w:color="auto" w:frame="1"/>
          <w:lang w:val="nb-NO" w:eastAsia="nb-NO"/>
        </w:rPr>
        <w:t>Vedtaksforslaget</w:t>
      </w:r>
      <w:proofErr w:type="spellEnd"/>
      <w:r w:rsidR="00F663F4">
        <w:rPr>
          <w:rFonts w:ascii="Arial" w:eastAsia="Times New Roman" w:hAnsi="Arial" w:cs="Arial"/>
          <w:i/>
          <w:iCs/>
          <w:color w:val="444444"/>
          <w:sz w:val="19"/>
          <w:szCs w:val="19"/>
          <w:bdr w:val="none" w:sz="0" w:space="0" w:color="auto" w:frame="1"/>
          <w:lang w:val="nb-NO" w:eastAsia="nb-NO"/>
        </w:rPr>
        <w:t xml:space="preserve"> godkjennes</w:t>
      </w:r>
      <w:r w:rsidR="00A5297B">
        <w:rPr>
          <w:rFonts w:ascii="Arial" w:eastAsia="Times New Roman" w:hAnsi="Arial" w:cs="Arial"/>
          <w:i/>
          <w:iCs/>
          <w:color w:val="444444"/>
          <w:sz w:val="19"/>
          <w:szCs w:val="19"/>
          <w:bdr w:val="none" w:sz="0" w:space="0" w:color="auto" w:frame="1"/>
          <w:lang w:val="nb-NO" w:eastAsia="nb-NO"/>
        </w:rPr>
        <w:t xml:space="preserve"> slik det foreligger</w:t>
      </w:r>
      <w:r w:rsidR="00A10862">
        <w:rPr>
          <w:rFonts w:ascii="Arial" w:eastAsia="Times New Roman" w:hAnsi="Arial" w:cs="Arial"/>
          <w:i/>
          <w:iCs/>
          <w:color w:val="444444"/>
          <w:sz w:val="19"/>
          <w:szCs w:val="19"/>
          <w:bdr w:val="none" w:sz="0" w:space="0" w:color="auto" w:frame="1"/>
          <w:lang w:val="nb-NO" w:eastAsia="nb-NO"/>
        </w:rPr>
        <w:t>:</w:t>
      </w:r>
    </w:p>
    <w:p w:rsidR="00A10862" w:rsidRPr="00A10862" w:rsidRDefault="00A10862" w:rsidP="00A10862">
      <w:pPr>
        <w:spacing w:after="0"/>
        <w:rPr>
          <w:rFonts w:ascii="Arial" w:hAnsi="Arial" w:cs="Arial"/>
          <w:sz w:val="19"/>
          <w:szCs w:val="19"/>
          <w:lang w:val="nb-NO"/>
        </w:rPr>
      </w:pPr>
      <w:r w:rsidRPr="00A10862">
        <w:rPr>
          <w:rFonts w:ascii="Arial" w:hAnsi="Arial" w:cs="Arial"/>
          <w:sz w:val="19"/>
          <w:szCs w:val="19"/>
          <w:lang w:val="nb-NO"/>
        </w:rPr>
        <w:t xml:space="preserve">Styreleder Tore Nilssen, prodekan SV-fakultetet </w:t>
      </w:r>
    </w:p>
    <w:p w:rsidR="00A10862" w:rsidRPr="00A10862" w:rsidRDefault="00A10862" w:rsidP="00A10862">
      <w:pPr>
        <w:spacing w:after="0"/>
        <w:rPr>
          <w:rFonts w:ascii="Arial" w:hAnsi="Arial" w:cs="Arial"/>
          <w:sz w:val="19"/>
          <w:szCs w:val="19"/>
          <w:lang w:val="nb-NO"/>
        </w:rPr>
      </w:pPr>
      <w:r w:rsidRPr="00A10862">
        <w:rPr>
          <w:rFonts w:ascii="Arial" w:hAnsi="Arial" w:cs="Arial"/>
          <w:sz w:val="19"/>
          <w:szCs w:val="19"/>
          <w:lang w:val="nb-NO"/>
        </w:rPr>
        <w:t>Vara: Cathrine Holst (ISS)</w:t>
      </w:r>
    </w:p>
    <w:p w:rsidR="00A10862" w:rsidRPr="00A10862" w:rsidRDefault="00A10862" w:rsidP="00A10862">
      <w:pPr>
        <w:spacing w:after="0"/>
        <w:rPr>
          <w:rFonts w:ascii="Arial" w:hAnsi="Arial" w:cs="Arial"/>
          <w:sz w:val="19"/>
          <w:szCs w:val="19"/>
          <w:lang w:val="nb-NO"/>
        </w:rPr>
      </w:pPr>
    </w:p>
    <w:p w:rsidR="00A10862" w:rsidRPr="00A10862" w:rsidRDefault="00A10862" w:rsidP="00A10862">
      <w:pPr>
        <w:spacing w:after="0"/>
        <w:rPr>
          <w:rFonts w:ascii="Arial" w:hAnsi="Arial" w:cs="Arial"/>
          <w:sz w:val="19"/>
          <w:szCs w:val="19"/>
          <w:lang w:val="nb-NO"/>
        </w:rPr>
      </w:pPr>
      <w:r w:rsidRPr="00A10862">
        <w:rPr>
          <w:rFonts w:ascii="Arial" w:hAnsi="Arial" w:cs="Arial"/>
          <w:sz w:val="19"/>
          <w:szCs w:val="19"/>
          <w:lang w:val="nb-NO"/>
        </w:rPr>
        <w:t>Magnus Gulbrandsen (representant for faste vitenskapelig ansatte)</w:t>
      </w:r>
    </w:p>
    <w:p w:rsidR="00A10862" w:rsidRPr="00A10862" w:rsidRDefault="00A10862" w:rsidP="00A10862">
      <w:pPr>
        <w:spacing w:after="0"/>
        <w:rPr>
          <w:rFonts w:ascii="Arial" w:hAnsi="Arial" w:cs="Arial"/>
          <w:sz w:val="19"/>
          <w:szCs w:val="19"/>
          <w:lang w:val="nb-NO"/>
        </w:rPr>
      </w:pPr>
      <w:r w:rsidRPr="00A10862">
        <w:rPr>
          <w:rFonts w:ascii="Arial" w:hAnsi="Arial" w:cs="Arial"/>
          <w:sz w:val="19"/>
          <w:szCs w:val="19"/>
          <w:lang w:val="nb-NO"/>
        </w:rPr>
        <w:t>Vara: Susanne Bauer</w:t>
      </w:r>
    </w:p>
    <w:p w:rsidR="00A10862" w:rsidRPr="00A10862" w:rsidRDefault="00A10862" w:rsidP="00A10862">
      <w:pPr>
        <w:spacing w:after="0"/>
        <w:rPr>
          <w:rFonts w:ascii="Arial" w:hAnsi="Arial" w:cs="Arial"/>
          <w:sz w:val="19"/>
          <w:szCs w:val="19"/>
          <w:lang w:val="nb-NO"/>
        </w:rPr>
      </w:pPr>
    </w:p>
    <w:p w:rsidR="00A10862" w:rsidRPr="00A10862" w:rsidRDefault="00A10862" w:rsidP="00A10862">
      <w:pPr>
        <w:spacing w:after="0"/>
        <w:rPr>
          <w:rFonts w:ascii="Arial" w:hAnsi="Arial" w:cs="Arial"/>
          <w:sz w:val="19"/>
          <w:szCs w:val="19"/>
          <w:lang w:val="nb-NO"/>
        </w:rPr>
      </w:pPr>
      <w:r w:rsidRPr="00A10862">
        <w:rPr>
          <w:rFonts w:ascii="Arial" w:hAnsi="Arial" w:cs="Arial"/>
          <w:sz w:val="19"/>
          <w:szCs w:val="19"/>
          <w:lang w:val="nb-NO"/>
        </w:rPr>
        <w:t xml:space="preserve">Tone Druglitrø (representant for midlertidig vitenskapelig ansatte) </w:t>
      </w:r>
    </w:p>
    <w:p w:rsidR="00A10862" w:rsidRPr="00A10862" w:rsidRDefault="00A10862" w:rsidP="00A10862">
      <w:pPr>
        <w:spacing w:after="0"/>
        <w:rPr>
          <w:rFonts w:ascii="Arial" w:hAnsi="Arial" w:cs="Arial"/>
          <w:sz w:val="19"/>
          <w:szCs w:val="19"/>
          <w:lang w:val="nn-NO"/>
        </w:rPr>
      </w:pPr>
      <w:r w:rsidRPr="00A10862">
        <w:rPr>
          <w:rFonts w:ascii="Arial" w:hAnsi="Arial" w:cs="Arial"/>
          <w:sz w:val="19"/>
          <w:szCs w:val="19"/>
          <w:lang w:val="nn-NO"/>
        </w:rPr>
        <w:t>Vara: Silje Marie Tellmann</w:t>
      </w:r>
    </w:p>
    <w:p w:rsidR="00A10862" w:rsidRPr="00A10862" w:rsidRDefault="00A10862" w:rsidP="00A10862">
      <w:pPr>
        <w:spacing w:after="0"/>
        <w:rPr>
          <w:rFonts w:ascii="Arial" w:hAnsi="Arial" w:cs="Arial"/>
          <w:sz w:val="19"/>
          <w:szCs w:val="19"/>
          <w:lang w:val="nn-NO"/>
        </w:rPr>
      </w:pPr>
    </w:p>
    <w:p w:rsidR="00A10862" w:rsidRPr="00A10862" w:rsidRDefault="00A10862" w:rsidP="00A10862">
      <w:pPr>
        <w:spacing w:after="0"/>
        <w:rPr>
          <w:rFonts w:ascii="Arial" w:hAnsi="Arial" w:cs="Arial"/>
          <w:sz w:val="19"/>
          <w:szCs w:val="19"/>
          <w:lang w:val="nn-NO"/>
        </w:rPr>
      </w:pPr>
      <w:r w:rsidRPr="00A10862">
        <w:rPr>
          <w:rFonts w:ascii="Arial" w:hAnsi="Arial" w:cs="Arial"/>
          <w:sz w:val="19"/>
          <w:szCs w:val="19"/>
          <w:lang w:val="nn-NO"/>
        </w:rPr>
        <w:t>Kine Høve Johnsen (studentrepresentant)</w:t>
      </w:r>
    </w:p>
    <w:p w:rsidR="00A10862" w:rsidRPr="00A10862" w:rsidRDefault="00A10862" w:rsidP="00A10862">
      <w:pPr>
        <w:spacing w:after="0"/>
        <w:rPr>
          <w:rFonts w:ascii="Arial" w:hAnsi="Arial" w:cs="Arial"/>
          <w:sz w:val="19"/>
          <w:szCs w:val="19"/>
          <w:lang w:val="nn-NO"/>
        </w:rPr>
      </w:pPr>
      <w:r w:rsidRPr="00A10862">
        <w:rPr>
          <w:rFonts w:ascii="Arial" w:hAnsi="Arial" w:cs="Arial"/>
          <w:sz w:val="19"/>
          <w:szCs w:val="19"/>
          <w:lang w:val="nn-NO"/>
        </w:rPr>
        <w:t>Vara: Torun Røed, Ingrid Haugland, Rebecka Marie Rogstad</w:t>
      </w:r>
    </w:p>
    <w:p w:rsidR="00A10862" w:rsidRPr="00A10862" w:rsidRDefault="00A10862" w:rsidP="00A10862">
      <w:pPr>
        <w:spacing w:after="0"/>
        <w:rPr>
          <w:rFonts w:ascii="Arial" w:hAnsi="Arial" w:cs="Arial"/>
          <w:sz w:val="19"/>
          <w:szCs w:val="19"/>
          <w:lang w:val="nn-NO"/>
        </w:rPr>
      </w:pPr>
    </w:p>
    <w:p w:rsidR="00A10862" w:rsidRPr="00A10862" w:rsidRDefault="00A10862" w:rsidP="00A10862">
      <w:pPr>
        <w:spacing w:after="0"/>
        <w:rPr>
          <w:rFonts w:ascii="Arial" w:hAnsi="Arial" w:cs="Arial"/>
          <w:sz w:val="19"/>
          <w:szCs w:val="19"/>
          <w:lang w:val="nb-NO"/>
        </w:rPr>
      </w:pPr>
      <w:r w:rsidRPr="00A10862">
        <w:rPr>
          <w:rFonts w:ascii="Arial" w:hAnsi="Arial" w:cs="Arial"/>
          <w:sz w:val="19"/>
          <w:szCs w:val="19"/>
          <w:lang w:val="nb-NO"/>
        </w:rPr>
        <w:t>Utvalgets virkeperiode er den samme som for styret ved TIK.</w:t>
      </w:r>
    </w:p>
    <w:p w:rsidR="00724C4C" w:rsidRDefault="00724C4C" w:rsidP="00724C4C">
      <w:pPr>
        <w:shd w:val="clear" w:color="auto" w:fill="FFFFFF"/>
        <w:spacing w:before="45" w:after="12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</w:p>
    <w:p w:rsidR="00A604F8" w:rsidRPr="00BE0A6F" w:rsidRDefault="00A604F8" w:rsidP="00A604F8">
      <w:pPr>
        <w:shd w:val="clear" w:color="auto" w:fill="FFFFFF"/>
        <w:spacing w:before="45" w:after="120" w:line="314" w:lineRule="atLeast"/>
        <w:textAlignment w:val="baseline"/>
        <w:rPr>
          <w:rFonts w:ascii="Arial" w:eastAsia="Times New Roman" w:hAnsi="Arial" w:cs="Arial"/>
          <w:b/>
          <w:color w:val="444444"/>
          <w:sz w:val="19"/>
          <w:szCs w:val="19"/>
          <w:lang w:val="nb-NO" w:eastAsia="nb-NO"/>
        </w:rPr>
      </w:pPr>
      <w:r w:rsidRPr="00BE0A6F">
        <w:rPr>
          <w:rFonts w:ascii="Arial" w:eastAsia="Times New Roman" w:hAnsi="Arial" w:cs="Arial"/>
          <w:b/>
          <w:color w:val="444444"/>
          <w:sz w:val="19"/>
          <w:szCs w:val="19"/>
          <w:lang w:val="nb-NO" w:eastAsia="nb-NO"/>
        </w:rPr>
        <w:t>V-SAK 3 (</w:t>
      </w:r>
      <w:proofErr w:type="spellStart"/>
      <w:r w:rsidRPr="00BE0A6F">
        <w:rPr>
          <w:rFonts w:ascii="Arial" w:eastAsia="Times New Roman" w:hAnsi="Arial" w:cs="Arial"/>
          <w:b/>
          <w:color w:val="444444"/>
          <w:sz w:val="19"/>
          <w:szCs w:val="19"/>
          <w:lang w:val="nb-NO" w:eastAsia="nb-NO"/>
        </w:rPr>
        <w:t>Saksnr</w:t>
      </w:r>
      <w:proofErr w:type="spellEnd"/>
      <w:r w:rsidRPr="00BE0A6F">
        <w:rPr>
          <w:rFonts w:ascii="Arial" w:eastAsia="Times New Roman" w:hAnsi="Arial" w:cs="Arial"/>
          <w:b/>
          <w:color w:val="444444"/>
          <w:sz w:val="19"/>
          <w:szCs w:val="19"/>
          <w:lang w:val="nb-NO" w:eastAsia="nb-NO"/>
        </w:rPr>
        <w:t xml:space="preserve">. 5/2020) Budsjett 2020 </w:t>
      </w:r>
    </w:p>
    <w:p w:rsidR="00A604F8" w:rsidRDefault="00A604F8" w:rsidP="00A604F8">
      <w:pPr>
        <w:shd w:val="clear" w:color="auto" w:fill="FFFFFF"/>
        <w:spacing w:before="45" w:after="12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Denne saken ble flyttet til etter O-SAK1 på grunn av møtekollisjon for fakultetet økonom.</w:t>
      </w:r>
    </w:p>
    <w:p w:rsidR="00A604F8" w:rsidRDefault="00A604F8" w:rsidP="00A604F8">
      <w:pPr>
        <w:shd w:val="clear" w:color="auto" w:fill="FFFFFF"/>
        <w:spacing w:before="45" w:after="12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Fredrik E. Olsbu presenterte budsjettet og orienterte om </w:t>
      </w:r>
      <w:proofErr w:type="spellStart"/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TIKs</w:t>
      </w:r>
      <w:proofErr w:type="spellEnd"/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 økonomi. </w:t>
      </w:r>
      <w:r>
        <w:rPr>
          <w:rFonts w:ascii="Arial" w:eastAsia="Times New Roman" w:hAnsi="Arial" w:cs="Arial"/>
          <w:bCs/>
          <w:color w:val="2B2B2B"/>
          <w:sz w:val="19"/>
          <w:szCs w:val="19"/>
          <w:lang w:val="nb-NO"/>
        </w:rPr>
        <w:t>Hovedkonklusjonen er at det går bra økonomisk på TIK grunnet høy eksternfinansiert prosjektaktivitet, men at TIK er avhengig av nettobidrag og overførte midler fra tidligere år for å gå i overskudd.</w:t>
      </w:r>
    </w:p>
    <w:p w:rsidR="00A604F8" w:rsidRPr="00A604F8" w:rsidRDefault="00A604F8" w:rsidP="00A604F8">
      <w:pPr>
        <w:shd w:val="clear" w:color="auto" w:fill="FFFFFF"/>
        <w:spacing w:before="45" w:after="12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proofErr w:type="gramStart"/>
      <w:r w:rsidRPr="00D957F0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Vedtak:</w:t>
      </w:r>
      <w:r w:rsidRPr="00D957F0">
        <w:rPr>
          <w:rFonts w:ascii="Arial" w:eastAsia="Times New Roman" w:hAnsi="Arial" w:cs="Arial"/>
          <w:i/>
          <w:iCs/>
          <w:color w:val="444444"/>
          <w:sz w:val="19"/>
          <w:szCs w:val="19"/>
          <w:bdr w:val="none" w:sz="0" w:space="0" w:color="auto" w:frame="1"/>
          <w:lang w:val="nb-NO" w:eastAsia="nb-NO"/>
        </w:rPr>
        <w:t>.</w:t>
      </w:r>
      <w:proofErr w:type="gramEnd"/>
      <w:r w:rsidRPr="00E24DDD">
        <w:rPr>
          <w:lang w:val="nb-NO"/>
        </w:rPr>
        <w:t xml:space="preserve"> </w:t>
      </w:r>
      <w:r w:rsidRPr="00E24DDD">
        <w:rPr>
          <w:rFonts w:ascii="Arial" w:eastAsia="Times New Roman" w:hAnsi="Arial" w:cs="Arial"/>
          <w:i/>
          <w:iCs/>
          <w:color w:val="444444"/>
          <w:sz w:val="19"/>
          <w:szCs w:val="19"/>
          <w:bdr w:val="none" w:sz="0" w:space="0" w:color="auto" w:frame="1"/>
          <w:lang w:val="nb-NO" w:eastAsia="nb-NO"/>
        </w:rPr>
        <w:t>Styret godkjenner budsjettforslaget for 2020 og tar langtidsbudsjettet til orientering</w:t>
      </w:r>
      <w:r>
        <w:rPr>
          <w:rFonts w:ascii="Arial" w:eastAsia="Times New Roman" w:hAnsi="Arial" w:cs="Arial"/>
          <w:i/>
          <w:iCs/>
          <w:color w:val="444444"/>
          <w:sz w:val="19"/>
          <w:szCs w:val="19"/>
          <w:bdr w:val="none" w:sz="0" w:space="0" w:color="auto" w:frame="1"/>
          <w:lang w:val="nb-NO" w:eastAsia="nb-NO"/>
        </w:rPr>
        <w:t xml:space="preserve">. </w:t>
      </w:r>
      <w:r w:rsidRPr="00A604F8">
        <w:rPr>
          <w:rFonts w:ascii="Arial" w:eastAsia="Times New Roman" w:hAnsi="Arial" w:cs="Arial"/>
          <w:i/>
          <w:iCs/>
          <w:color w:val="444444"/>
          <w:sz w:val="19"/>
          <w:szCs w:val="19"/>
          <w:bdr w:val="none" w:sz="0" w:space="0" w:color="auto" w:frame="1"/>
          <w:lang w:val="nb-NO" w:eastAsia="nb-NO"/>
        </w:rPr>
        <w:t>Styret er samtidig bekymret for om senterets rammebetingelser er gode nok fremover."</w:t>
      </w:r>
    </w:p>
    <w:p w:rsidR="00724C4C" w:rsidRPr="00E24DDD" w:rsidRDefault="00724C4C" w:rsidP="00724C4C">
      <w:pPr>
        <w:shd w:val="clear" w:color="auto" w:fill="FFFFFF"/>
        <w:spacing w:after="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</w:p>
    <w:p w:rsidR="00724C4C" w:rsidRDefault="00724C4C" w:rsidP="00F2305A">
      <w:pPr>
        <w:shd w:val="clear" w:color="auto" w:fill="FFFFFF"/>
        <w:spacing w:before="45" w:after="12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</w:p>
    <w:p w:rsidR="00724C4C" w:rsidRPr="00BE0A6F" w:rsidRDefault="00F663F4" w:rsidP="00724C4C">
      <w:pPr>
        <w:shd w:val="clear" w:color="auto" w:fill="FFFFFF"/>
        <w:spacing w:before="45" w:after="120" w:line="314" w:lineRule="atLeast"/>
        <w:textAlignment w:val="baseline"/>
        <w:rPr>
          <w:rFonts w:ascii="Arial" w:eastAsia="Times New Roman" w:hAnsi="Arial" w:cs="Arial"/>
          <w:b/>
          <w:color w:val="444444"/>
          <w:sz w:val="19"/>
          <w:szCs w:val="19"/>
          <w:lang w:val="nb-NO" w:eastAsia="nb-NO"/>
        </w:rPr>
      </w:pPr>
      <w:r w:rsidRPr="00BE0A6F">
        <w:rPr>
          <w:rFonts w:ascii="Arial" w:eastAsia="Times New Roman" w:hAnsi="Arial" w:cs="Arial"/>
          <w:b/>
          <w:color w:val="444444"/>
          <w:sz w:val="19"/>
          <w:szCs w:val="19"/>
          <w:lang w:val="nb-NO" w:eastAsia="nb-NO"/>
        </w:rPr>
        <w:t xml:space="preserve">V-SAK </w:t>
      </w:r>
      <w:r w:rsidR="003D7EAA" w:rsidRPr="00BE0A6F">
        <w:rPr>
          <w:rFonts w:ascii="Arial" w:eastAsia="Times New Roman" w:hAnsi="Arial" w:cs="Arial"/>
          <w:b/>
          <w:color w:val="444444"/>
          <w:sz w:val="19"/>
          <w:szCs w:val="19"/>
          <w:lang w:val="nb-NO" w:eastAsia="nb-NO"/>
        </w:rPr>
        <w:t>4 (</w:t>
      </w:r>
      <w:proofErr w:type="spellStart"/>
      <w:r w:rsidR="003D7EAA" w:rsidRPr="00BE0A6F">
        <w:rPr>
          <w:rFonts w:ascii="Arial" w:eastAsia="Times New Roman" w:hAnsi="Arial" w:cs="Arial"/>
          <w:b/>
          <w:color w:val="444444"/>
          <w:sz w:val="19"/>
          <w:szCs w:val="19"/>
          <w:lang w:val="nb-NO" w:eastAsia="nb-NO"/>
        </w:rPr>
        <w:t>Saksnr</w:t>
      </w:r>
      <w:proofErr w:type="spellEnd"/>
      <w:r w:rsidR="003D7EAA" w:rsidRPr="00BE0A6F">
        <w:rPr>
          <w:rFonts w:ascii="Arial" w:eastAsia="Times New Roman" w:hAnsi="Arial" w:cs="Arial"/>
          <w:b/>
          <w:color w:val="444444"/>
          <w:sz w:val="19"/>
          <w:szCs w:val="19"/>
          <w:lang w:val="nb-NO" w:eastAsia="nb-NO"/>
        </w:rPr>
        <w:t>. 6</w:t>
      </w:r>
      <w:r w:rsidR="00724C4C" w:rsidRPr="00BE0A6F">
        <w:rPr>
          <w:rFonts w:ascii="Arial" w:eastAsia="Times New Roman" w:hAnsi="Arial" w:cs="Arial"/>
          <w:b/>
          <w:color w:val="444444"/>
          <w:sz w:val="19"/>
          <w:szCs w:val="19"/>
          <w:lang w:val="nb-NO" w:eastAsia="nb-NO"/>
        </w:rPr>
        <w:t xml:space="preserve">/2020) </w:t>
      </w:r>
      <w:r w:rsidRPr="00BE0A6F">
        <w:rPr>
          <w:rFonts w:ascii="Arial" w:eastAsia="Times New Roman" w:hAnsi="Arial" w:cs="Arial"/>
          <w:b/>
          <w:color w:val="444444"/>
          <w:sz w:val="19"/>
          <w:szCs w:val="19"/>
          <w:lang w:val="nb-NO" w:eastAsia="nb-NO"/>
        </w:rPr>
        <w:t>Møte</w:t>
      </w:r>
      <w:r w:rsidR="00700016" w:rsidRPr="00BE0A6F">
        <w:rPr>
          <w:rFonts w:ascii="Arial" w:eastAsia="Times New Roman" w:hAnsi="Arial" w:cs="Arial"/>
          <w:b/>
          <w:color w:val="444444"/>
          <w:sz w:val="19"/>
          <w:szCs w:val="19"/>
          <w:lang w:val="nb-NO" w:eastAsia="nb-NO"/>
        </w:rPr>
        <w:t>plan for 2020</w:t>
      </w:r>
    </w:p>
    <w:p w:rsidR="009E2B5B" w:rsidRDefault="00724C4C" w:rsidP="00724C4C">
      <w:pPr>
        <w:shd w:val="clear" w:color="auto" w:fill="FFFFFF"/>
        <w:spacing w:after="0" w:line="314" w:lineRule="atLeast"/>
        <w:textAlignment w:val="baseline"/>
        <w:rPr>
          <w:rFonts w:ascii="Arial" w:eastAsia="Times New Roman" w:hAnsi="Arial" w:cs="Arial"/>
          <w:i/>
          <w:iCs/>
          <w:color w:val="444444"/>
          <w:sz w:val="19"/>
          <w:szCs w:val="19"/>
          <w:bdr w:val="none" w:sz="0" w:space="0" w:color="auto" w:frame="1"/>
          <w:lang w:val="nb-NO" w:eastAsia="nb-NO"/>
        </w:rPr>
      </w:pPr>
      <w:proofErr w:type="gramStart"/>
      <w:r w:rsidRPr="00D957F0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Vedtak:</w:t>
      </w:r>
      <w:r w:rsidRPr="00D957F0">
        <w:rPr>
          <w:rFonts w:ascii="Arial" w:eastAsia="Times New Roman" w:hAnsi="Arial" w:cs="Arial"/>
          <w:i/>
          <w:iCs/>
          <w:color w:val="444444"/>
          <w:sz w:val="19"/>
          <w:szCs w:val="19"/>
          <w:bdr w:val="none" w:sz="0" w:space="0" w:color="auto" w:frame="1"/>
          <w:lang w:val="nb-NO" w:eastAsia="nb-NO"/>
        </w:rPr>
        <w:t>.</w:t>
      </w:r>
      <w:proofErr w:type="gramEnd"/>
      <w:r w:rsidR="003D7EAA" w:rsidRPr="003D7EAA">
        <w:rPr>
          <w:rFonts w:ascii="Arial" w:eastAsia="Times New Roman" w:hAnsi="Arial" w:cs="Arial"/>
          <w:i/>
          <w:iCs/>
          <w:color w:val="444444"/>
          <w:sz w:val="19"/>
          <w:szCs w:val="19"/>
          <w:bdr w:val="none" w:sz="0" w:space="0" w:color="auto" w:frame="1"/>
          <w:lang w:val="nb-NO" w:eastAsia="nb-NO"/>
        </w:rPr>
        <w:t xml:space="preserve"> </w:t>
      </w:r>
    </w:p>
    <w:p w:rsidR="009E2B5B" w:rsidRDefault="009E2B5B" w:rsidP="00724C4C">
      <w:pPr>
        <w:shd w:val="clear" w:color="auto" w:fill="FFFFFF"/>
        <w:spacing w:after="0" w:line="314" w:lineRule="atLeast"/>
        <w:textAlignment w:val="baseline"/>
        <w:rPr>
          <w:rFonts w:ascii="Arial" w:eastAsia="Times New Roman" w:hAnsi="Arial" w:cs="Arial"/>
          <w:i/>
          <w:iCs/>
          <w:color w:val="444444"/>
          <w:sz w:val="19"/>
          <w:szCs w:val="19"/>
          <w:bdr w:val="none" w:sz="0" w:space="0" w:color="auto" w:frame="1"/>
          <w:lang w:val="nb-NO" w:eastAsia="nb-NO"/>
        </w:rPr>
      </w:pPr>
    </w:p>
    <w:p w:rsidR="00724C4C" w:rsidRPr="009E2B5B" w:rsidRDefault="009E2B5B" w:rsidP="00724C4C">
      <w:pPr>
        <w:shd w:val="clear" w:color="auto" w:fill="FFFFFF"/>
        <w:spacing w:after="0" w:line="314" w:lineRule="atLeast"/>
        <w:textAlignment w:val="baseline"/>
        <w:rPr>
          <w:rFonts w:ascii="Arial" w:eastAsia="Times New Roman" w:hAnsi="Arial" w:cs="Arial"/>
          <w:iCs/>
          <w:color w:val="444444"/>
          <w:sz w:val="19"/>
          <w:szCs w:val="19"/>
          <w:bdr w:val="none" w:sz="0" w:space="0" w:color="auto" w:frame="1"/>
          <w:lang w:val="nb-NO" w:eastAsia="nb-NO"/>
        </w:rPr>
      </w:pPr>
      <w:r w:rsidRPr="009E2B5B">
        <w:rPr>
          <w:rFonts w:ascii="Arial" w:eastAsia="Times New Roman" w:hAnsi="Arial" w:cs="Arial"/>
          <w:iCs/>
          <w:color w:val="444444"/>
          <w:sz w:val="19"/>
          <w:szCs w:val="19"/>
          <w:bdr w:val="none" w:sz="0" w:space="0" w:color="auto" w:frame="1"/>
          <w:lang w:val="nb-NO" w:eastAsia="nb-NO"/>
        </w:rPr>
        <w:t>Følgende datoer ble vedtatt som møteplan</w:t>
      </w:r>
      <w:r>
        <w:rPr>
          <w:rFonts w:ascii="Arial" w:eastAsia="Times New Roman" w:hAnsi="Arial" w:cs="Arial"/>
          <w:iCs/>
          <w:color w:val="444444"/>
          <w:sz w:val="19"/>
          <w:szCs w:val="19"/>
          <w:bdr w:val="none" w:sz="0" w:space="0" w:color="auto" w:frame="1"/>
          <w:lang w:val="nb-NO" w:eastAsia="nb-NO"/>
        </w:rPr>
        <w:t xml:space="preserve"> for 2020</w:t>
      </w:r>
      <w:r w:rsidRPr="009E2B5B">
        <w:rPr>
          <w:rFonts w:ascii="Arial" w:eastAsia="Times New Roman" w:hAnsi="Arial" w:cs="Arial"/>
          <w:iCs/>
          <w:color w:val="444444"/>
          <w:sz w:val="19"/>
          <w:szCs w:val="19"/>
          <w:bdr w:val="none" w:sz="0" w:space="0" w:color="auto" w:frame="1"/>
          <w:lang w:val="nb-NO" w:eastAsia="nb-NO"/>
        </w:rPr>
        <w:t>:</w:t>
      </w:r>
    </w:p>
    <w:p w:rsidR="009E2B5B" w:rsidRPr="00703566" w:rsidRDefault="009E2B5B" w:rsidP="00703566">
      <w:pPr>
        <w:pStyle w:val="ListParagraph"/>
        <w:numPr>
          <w:ilvl w:val="0"/>
          <w:numId w:val="6"/>
        </w:numPr>
        <w:shd w:val="clear" w:color="auto" w:fill="FFFFFF"/>
        <w:spacing w:after="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 w:rsidRPr="00703566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lastRenderedPageBreak/>
        <w:t xml:space="preserve">Tirsdag 19. mai </w:t>
      </w:r>
      <w:proofErr w:type="spellStart"/>
      <w:r w:rsidRPr="00703566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kl</w:t>
      </w:r>
      <w:proofErr w:type="spellEnd"/>
      <w:r w:rsidRPr="00703566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 14.15 – 16.00</w:t>
      </w:r>
    </w:p>
    <w:p w:rsidR="009E2B5B" w:rsidRPr="00703566" w:rsidRDefault="009E2B5B" w:rsidP="00703566">
      <w:pPr>
        <w:pStyle w:val="ListParagraph"/>
        <w:numPr>
          <w:ilvl w:val="0"/>
          <w:numId w:val="6"/>
        </w:numPr>
        <w:shd w:val="clear" w:color="auto" w:fill="FFFFFF"/>
        <w:spacing w:after="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 w:rsidRPr="00703566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Tirsdag 8. september </w:t>
      </w:r>
      <w:proofErr w:type="spellStart"/>
      <w:r w:rsidRPr="00703566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kl</w:t>
      </w:r>
      <w:proofErr w:type="spellEnd"/>
      <w:r w:rsidRPr="00703566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 14.15 – 16.00</w:t>
      </w:r>
    </w:p>
    <w:p w:rsidR="009E2B5B" w:rsidRPr="00703566" w:rsidRDefault="009E2B5B" w:rsidP="00703566">
      <w:pPr>
        <w:pStyle w:val="ListParagraph"/>
        <w:numPr>
          <w:ilvl w:val="0"/>
          <w:numId w:val="6"/>
        </w:numPr>
        <w:shd w:val="clear" w:color="auto" w:fill="FFFFFF"/>
        <w:spacing w:after="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 w:rsidRPr="00703566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Onsdag 25. november </w:t>
      </w:r>
      <w:proofErr w:type="spellStart"/>
      <w:r w:rsidRPr="00703566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kl</w:t>
      </w:r>
      <w:proofErr w:type="spellEnd"/>
      <w:r w:rsidRPr="00703566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 12.15 – 14.00</w:t>
      </w:r>
    </w:p>
    <w:p w:rsidR="00C84E53" w:rsidRPr="00F2305A" w:rsidRDefault="00C84E53" w:rsidP="00F2305A">
      <w:pPr>
        <w:shd w:val="clear" w:color="auto" w:fill="FFFFFF"/>
        <w:spacing w:before="45" w:after="12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</w:p>
    <w:p w:rsidR="00724C4C" w:rsidRPr="00724C4C" w:rsidRDefault="00F30E55" w:rsidP="00724C4C">
      <w:pPr>
        <w:shd w:val="clear" w:color="auto" w:fill="FFFFFF"/>
        <w:spacing w:before="45" w:after="12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Eventuelt</w:t>
      </w:r>
    </w:p>
    <w:p w:rsidR="006B60FA" w:rsidRPr="009E2B5B" w:rsidRDefault="006B60F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i/>
          <w:color w:val="2B2B2B"/>
          <w:sz w:val="19"/>
          <w:szCs w:val="19"/>
          <w:lang w:val="nb-NO"/>
        </w:rPr>
      </w:pPr>
      <w:r w:rsidRPr="009E2B5B">
        <w:rPr>
          <w:rFonts w:ascii="Arial" w:eastAsia="Times New Roman" w:hAnsi="Arial" w:cs="Arial"/>
          <w:i/>
          <w:color w:val="2B2B2B"/>
          <w:sz w:val="19"/>
          <w:szCs w:val="19"/>
          <w:lang w:val="nb-NO"/>
        </w:rPr>
        <w:t> </w:t>
      </w:r>
      <w:r w:rsidR="009E2B5B" w:rsidRPr="009E2B5B">
        <w:rPr>
          <w:rFonts w:ascii="Arial" w:eastAsia="Times New Roman" w:hAnsi="Arial" w:cs="Arial"/>
          <w:i/>
          <w:color w:val="2B2B2B"/>
          <w:sz w:val="19"/>
          <w:szCs w:val="19"/>
          <w:lang w:val="nb-NO"/>
        </w:rPr>
        <w:t>Ingen innmeldte saker til eventuelt</w:t>
      </w:r>
    </w:p>
    <w:p w:rsidR="00E1053B" w:rsidRPr="00E1053B" w:rsidRDefault="00E1053B" w:rsidP="00E1053B">
      <w:pPr>
        <w:shd w:val="clear" w:color="auto" w:fill="FFFFFF"/>
        <w:spacing w:before="45" w:after="120" w:line="314" w:lineRule="atLeast"/>
        <w:rPr>
          <w:lang w:val="nb-NO"/>
        </w:rPr>
      </w:pPr>
    </w:p>
    <w:sectPr w:rsidR="00E1053B" w:rsidRPr="00E105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771911"/>
    <w:multiLevelType w:val="hybridMultilevel"/>
    <w:tmpl w:val="C9AC7F5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BB4D4A"/>
    <w:multiLevelType w:val="hybridMultilevel"/>
    <w:tmpl w:val="BE2C29B2"/>
    <w:lvl w:ilvl="0" w:tplc="B2E0E4F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23269C"/>
    <w:multiLevelType w:val="hybridMultilevel"/>
    <w:tmpl w:val="A63AAB84"/>
    <w:lvl w:ilvl="0" w:tplc="B2E0E4F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DF4C43"/>
    <w:multiLevelType w:val="hybridMultilevel"/>
    <w:tmpl w:val="F39E93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A77EAA"/>
    <w:multiLevelType w:val="hybridMultilevel"/>
    <w:tmpl w:val="1682EBC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D47354"/>
    <w:multiLevelType w:val="hybridMultilevel"/>
    <w:tmpl w:val="3D66C5BA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F031D24"/>
    <w:multiLevelType w:val="hybridMultilevel"/>
    <w:tmpl w:val="87B487A8"/>
    <w:lvl w:ilvl="0" w:tplc="C79EA6F4">
      <w:numFmt w:val="bullet"/>
      <w:lvlText w:val="•"/>
      <w:lvlJc w:val="left"/>
      <w:pPr>
        <w:ind w:left="900" w:hanging="54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"/>
  </w:num>
  <w:num w:numId="5">
    <w:abstractNumId w:val="3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0FA"/>
    <w:rsid w:val="00192188"/>
    <w:rsid w:val="001B792D"/>
    <w:rsid w:val="00230A15"/>
    <w:rsid w:val="00254BAE"/>
    <w:rsid w:val="00262325"/>
    <w:rsid w:val="0033003B"/>
    <w:rsid w:val="00382B56"/>
    <w:rsid w:val="003D7EAA"/>
    <w:rsid w:val="00453BFC"/>
    <w:rsid w:val="00534998"/>
    <w:rsid w:val="006905CB"/>
    <w:rsid w:val="006B60FA"/>
    <w:rsid w:val="00700016"/>
    <w:rsid w:val="00703566"/>
    <w:rsid w:val="00724C4C"/>
    <w:rsid w:val="0073424B"/>
    <w:rsid w:val="008F7077"/>
    <w:rsid w:val="009126C3"/>
    <w:rsid w:val="00991192"/>
    <w:rsid w:val="009E2B5B"/>
    <w:rsid w:val="009F20EF"/>
    <w:rsid w:val="00A10862"/>
    <w:rsid w:val="00A3658D"/>
    <w:rsid w:val="00A51FF3"/>
    <w:rsid w:val="00A5297B"/>
    <w:rsid w:val="00A604F8"/>
    <w:rsid w:val="00AB2FE7"/>
    <w:rsid w:val="00B013E4"/>
    <w:rsid w:val="00B67137"/>
    <w:rsid w:val="00BC3636"/>
    <w:rsid w:val="00BE0A6F"/>
    <w:rsid w:val="00BF32FA"/>
    <w:rsid w:val="00C84E53"/>
    <w:rsid w:val="00C90327"/>
    <w:rsid w:val="00CA6315"/>
    <w:rsid w:val="00D14D2D"/>
    <w:rsid w:val="00D15E49"/>
    <w:rsid w:val="00D2162D"/>
    <w:rsid w:val="00D71EA5"/>
    <w:rsid w:val="00D957F0"/>
    <w:rsid w:val="00E06B92"/>
    <w:rsid w:val="00E1053B"/>
    <w:rsid w:val="00E24DDD"/>
    <w:rsid w:val="00E325F2"/>
    <w:rsid w:val="00EA3912"/>
    <w:rsid w:val="00F2305A"/>
    <w:rsid w:val="00F30E55"/>
    <w:rsid w:val="00F663F4"/>
    <w:rsid w:val="00FA4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993B2"/>
  <w15:docId w15:val="{56436B68-AFFD-4FA6-BA1C-BAF243C91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57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b-NO" w:eastAsia="nb-NO"/>
    </w:rPr>
  </w:style>
  <w:style w:type="character" w:styleId="Strong">
    <w:name w:val="Strong"/>
    <w:basedOn w:val="DefaultParagraphFont"/>
    <w:uiPriority w:val="22"/>
    <w:qFormat/>
    <w:rsid w:val="00D957F0"/>
    <w:rPr>
      <w:b/>
      <w:bCs/>
    </w:rPr>
  </w:style>
  <w:style w:type="character" w:styleId="Emphasis">
    <w:name w:val="Emphasis"/>
    <w:basedOn w:val="DefaultParagraphFont"/>
    <w:uiPriority w:val="20"/>
    <w:qFormat/>
    <w:rsid w:val="00D957F0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D957F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00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003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24C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8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01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62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5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154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133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421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7072596">
                                      <w:marLeft w:val="30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single" w:sz="6" w:space="11" w:color="E4E4E4"/>
                                        <w:left w:val="single" w:sz="6" w:space="11" w:color="E4E4E4"/>
                                        <w:bottom w:val="single" w:sz="6" w:space="11" w:color="E4E4E4"/>
                                        <w:right w:val="single" w:sz="6" w:space="11" w:color="E4E4E4"/>
                                      </w:divBdr>
                                      <w:divsChild>
                                        <w:div w:id="152794258">
                                          <w:marLeft w:val="-240"/>
                                          <w:marRight w:val="-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8208038">
                                              <w:marLeft w:val="0"/>
                                              <w:marRight w:val="-15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11" w:color="E4E4E4"/>
                                                <w:left w:val="single" w:sz="6" w:space="11" w:color="E4E4E4"/>
                                                <w:bottom w:val="single" w:sz="6" w:space="11" w:color="E4E4E4"/>
                                                <w:right w:val="single" w:sz="6" w:space="11" w:color="E4E4E4"/>
                                              </w:divBdr>
                                              <w:divsChild>
                                                <w:div w:id="1946636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3749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94492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706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Frode Løvik</dc:creator>
  <cp:lastModifiedBy>Inger-Johanne Ullern</cp:lastModifiedBy>
  <cp:revision>11</cp:revision>
  <cp:lastPrinted>2019-03-06T12:04:00Z</cp:lastPrinted>
  <dcterms:created xsi:type="dcterms:W3CDTF">2020-02-11T15:12:00Z</dcterms:created>
  <dcterms:modified xsi:type="dcterms:W3CDTF">2020-05-19T15:36:00Z</dcterms:modified>
</cp:coreProperties>
</file>