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ECF59" w14:textId="27CE3E00" w:rsidR="00A27BF2" w:rsidRPr="00A27BF2" w:rsidRDefault="00A27BF2">
      <w:pPr>
        <w:rPr>
          <w:b/>
          <w:bCs/>
        </w:rPr>
      </w:pPr>
      <w:r w:rsidRPr="00A27BF2">
        <w:rPr>
          <w:b/>
          <w:bCs/>
        </w:rPr>
        <w:t>Emneevaluering PSY2500</w:t>
      </w:r>
      <w:r w:rsidR="00A8117C">
        <w:rPr>
          <w:b/>
          <w:bCs/>
        </w:rPr>
        <w:t xml:space="preserve"> Språk, kommunikasjon og samfunn -</w:t>
      </w:r>
      <w:r w:rsidRPr="00A27BF2">
        <w:rPr>
          <w:b/>
          <w:bCs/>
        </w:rPr>
        <w:t xml:space="preserve"> vår 2025</w:t>
      </w:r>
    </w:p>
    <w:p w14:paraId="7254C0AE" w14:textId="510969DB" w:rsidR="00CF43BE" w:rsidRPr="00760C81" w:rsidRDefault="00CF43BE">
      <w:r w:rsidRPr="00760C81">
        <w:t xml:space="preserve">Av </w:t>
      </w:r>
      <w:r w:rsidR="008B4FAD">
        <w:t>rundt</w:t>
      </w:r>
      <w:r w:rsidR="00D16E3B" w:rsidRPr="00760C81">
        <w:t xml:space="preserve"> </w:t>
      </w:r>
      <w:r w:rsidRPr="00760C81">
        <w:t xml:space="preserve">100 eksamensoppmeldte var det kun 11 </w:t>
      </w:r>
      <w:r w:rsidR="00561667" w:rsidRPr="00760C81">
        <w:t xml:space="preserve">studenter som </w:t>
      </w:r>
      <w:r w:rsidRPr="00760C81">
        <w:t>svar</w:t>
      </w:r>
      <w:r w:rsidR="00561667" w:rsidRPr="00760C81">
        <w:t>te på evalueringen</w:t>
      </w:r>
      <w:r w:rsidRPr="00760C81">
        <w:t xml:space="preserve">. </w:t>
      </w:r>
      <w:r w:rsidR="00D16E3B" w:rsidRPr="00760C81">
        <w:t>Med en så lav responsrate må d</w:t>
      </w:r>
      <w:r w:rsidR="00561667" w:rsidRPr="00760C81">
        <w:t>e kvantitative r</w:t>
      </w:r>
      <w:r w:rsidRPr="00760C81">
        <w:t xml:space="preserve">esultatene tolkes med </w:t>
      </w:r>
      <w:r w:rsidR="00561667" w:rsidRPr="00760C81">
        <w:t xml:space="preserve">svært </w:t>
      </w:r>
      <w:r w:rsidRPr="00760C81">
        <w:t>stor forsiktighet.</w:t>
      </w:r>
      <w:r w:rsidR="00561667" w:rsidRPr="00760C81">
        <w:t xml:space="preserve"> I det følgende refereres det til de kvalitative tilbakemeldingene kun der minst to studenter har kommentert på det aktuelle poenget, </w:t>
      </w:r>
      <w:r w:rsidR="00A30DF7">
        <w:t xml:space="preserve">uten at dette trenger å være representativt for verken de andre respondentene eller </w:t>
      </w:r>
      <w:r w:rsidR="00561667" w:rsidRPr="00760C81">
        <w:t>kullet</w:t>
      </w:r>
      <w:r w:rsidR="00A30DF7">
        <w:t xml:space="preserve"> som helhet.</w:t>
      </w:r>
    </w:p>
    <w:p w14:paraId="661D15FC" w14:textId="1AFD4FE9" w:rsidR="00561667" w:rsidRPr="00760C81" w:rsidRDefault="00CF43BE">
      <w:r w:rsidRPr="00760C81">
        <w:t>Evalueringen tyder på at studen</w:t>
      </w:r>
      <w:r w:rsidR="00561667" w:rsidRPr="00760C81">
        <w:t>t</w:t>
      </w:r>
      <w:r w:rsidRPr="00760C81">
        <w:t>ene har fått svært godt faglig utbytte av emnet. På en skala fra 1-7</w:t>
      </w:r>
      <w:r w:rsidR="0068452A" w:rsidRPr="00760C81">
        <w:t>, der 1 er høyeste skåre,</w:t>
      </w:r>
      <w:r w:rsidRPr="00760C81">
        <w:t xml:space="preserve"> svarte 73% svaralternativ 1 eller 2</w:t>
      </w:r>
      <w:r w:rsidR="00F62A74" w:rsidRPr="00760C81">
        <w:t xml:space="preserve"> </w:t>
      </w:r>
      <w:r w:rsidR="00FA53B3" w:rsidRPr="00760C81">
        <w:t xml:space="preserve">på </w:t>
      </w:r>
      <w:r w:rsidR="00F62A74" w:rsidRPr="00760C81">
        <w:t>«hvor godt faglig utbytte har du av dette emnet».</w:t>
      </w:r>
      <w:r w:rsidRPr="00760C81">
        <w:t xml:space="preserve"> </w:t>
      </w:r>
      <w:r w:rsidR="00F62A74" w:rsidRPr="00760C81">
        <w:t>Det var også positive svar på hvorvidt de angitte læringsmålene var nådd</w:t>
      </w:r>
      <w:r w:rsidR="00561667" w:rsidRPr="00760C81">
        <w:t>, der 64% oppga et</w:t>
      </w:r>
      <w:r w:rsidR="00D16E3B" w:rsidRPr="00760C81">
        <w:t>t</w:t>
      </w:r>
      <w:r w:rsidR="00561667" w:rsidRPr="00760C81">
        <w:t xml:space="preserve"> av de to høyeste svaralternativene</w:t>
      </w:r>
      <w:r w:rsidR="00F62A74" w:rsidRPr="00760C81">
        <w:t xml:space="preserve">. </w:t>
      </w:r>
    </w:p>
    <w:p w14:paraId="74195DFB" w14:textId="0DCA3541" w:rsidR="00CF43BE" w:rsidRPr="00760C81" w:rsidRDefault="00D16E3B">
      <w:r w:rsidRPr="00760C81">
        <w:t>5</w:t>
      </w:r>
      <w:r w:rsidR="0068452A" w:rsidRPr="00760C81">
        <w:t>5 % av studentene oppga at de hadde svært godt utbytte av undervisningen</w:t>
      </w:r>
      <w:r w:rsidRPr="00760C81">
        <w:t xml:space="preserve"> (svaralternativ 1 eller 2)</w:t>
      </w:r>
      <w:r w:rsidR="0068452A" w:rsidRPr="00760C81">
        <w:t xml:space="preserve">, og kun 9% svarte under middels. </w:t>
      </w:r>
      <w:r w:rsidR="00561667" w:rsidRPr="00760C81">
        <w:t xml:space="preserve">Hele </w:t>
      </w:r>
      <w:r w:rsidR="0068452A" w:rsidRPr="00760C81">
        <w:t xml:space="preserve">91% </w:t>
      </w:r>
      <w:r w:rsidRPr="00760C81">
        <w:t>opp</w:t>
      </w:r>
      <w:r w:rsidR="0068452A" w:rsidRPr="00760C81">
        <w:t>ga svaraltern</w:t>
      </w:r>
      <w:r w:rsidR="00760C81" w:rsidRPr="00760C81">
        <w:t>a</w:t>
      </w:r>
      <w:r w:rsidR="0068452A" w:rsidRPr="00760C81">
        <w:t xml:space="preserve">tiv 1 eller 2 på om de syntes foreleserne underviste på en god måte. </w:t>
      </w:r>
      <w:r w:rsidR="00C45610">
        <w:t>Her kom det også flere positive kvalitative tilbakemeldinger</w:t>
      </w:r>
      <w:r w:rsidR="0005048D">
        <w:t>, knyttet til foreleseres engasjement</w:t>
      </w:r>
      <w:r w:rsidR="00C45610">
        <w:t>.</w:t>
      </w:r>
    </w:p>
    <w:p w14:paraId="02B63D21" w14:textId="3A5F32CD" w:rsidR="00CF43BE" w:rsidRPr="00760C81" w:rsidRDefault="00CF43BE">
      <w:r w:rsidRPr="00760C81">
        <w:t>På spørsmålet om det var nødvendig å gjøre endringer i emnet, var svarene noe mer normalfordelte. Det framkom et ønske om å levere og få tilbakemeldinger</w:t>
      </w:r>
      <w:r w:rsidR="00D16E3B" w:rsidRPr="00760C81">
        <w:t xml:space="preserve"> på</w:t>
      </w:r>
      <w:r w:rsidRPr="00760C81">
        <w:t xml:space="preserve"> utkast til semesteroppgaven</w:t>
      </w:r>
      <w:r w:rsidR="00D16E3B" w:rsidRPr="00760C81">
        <w:t>, og generelt mer veiledning til oppgaven</w:t>
      </w:r>
      <w:r w:rsidRPr="00760C81">
        <w:t xml:space="preserve">. </w:t>
      </w:r>
    </w:p>
    <w:p w14:paraId="1BBF8FB9" w14:textId="5A5F8839" w:rsidR="00F62A74" w:rsidRPr="00760C81" w:rsidRDefault="00F62A74">
      <w:r w:rsidRPr="00760C81">
        <w:t xml:space="preserve">På spørsmål om emnet krever mer eller mindre arbeid enn studiepoengene skulle tilsi, svarte 90% av studentene alternativ 4, altså midt på skalaen. 82% ga også denne skåren på spørsmålet om pensum var for lett, passe avansert eller for vanskelig. Dette tilsier at emnets forventede arbeidsinnsats og pensumets vanskelighetsgrad er passende. Derimot svarte 64% av studentene at de hadde lest 30% eller mindre av pensum, og ytterligere 18% at de hadde lest kun halvparten. </w:t>
      </w:r>
    </w:p>
    <w:p w14:paraId="2101EB7A" w14:textId="689745FF" w:rsidR="0068452A" w:rsidRPr="00760C81" w:rsidRDefault="0068452A">
      <w:r w:rsidRPr="00760C81">
        <w:t>Ingen av studentene svarte under middels på spørsmålet om evalueringsformen (semesteroppgave) var hensiktsmessig. 81% ga svaralternativ 1 og 2.</w:t>
      </w:r>
    </w:p>
    <w:p w14:paraId="08930B14" w14:textId="26133735" w:rsidR="00F62A74" w:rsidRPr="00760C81" w:rsidRDefault="00F62A74">
      <w:r w:rsidRPr="00760C81">
        <w:t>Alle respondentene hadde deltatt på det meste av undervisningen (operasjonalisert til 75% eller 100%</w:t>
      </w:r>
      <w:r w:rsidR="0068452A" w:rsidRPr="00760C81">
        <w:t xml:space="preserve"> deltakelse</w:t>
      </w:r>
      <w:r w:rsidRPr="00760C81">
        <w:t xml:space="preserve">). Dette følger imidlertid av at det er 70% obligatorisk oppmøte på undervisningen. </w:t>
      </w:r>
      <w:r w:rsidR="0068452A" w:rsidRPr="00760C81">
        <w:t>27% av studentene ønsket mer undervisning enn de 30 timene som emnet nå omfatter.</w:t>
      </w:r>
    </w:p>
    <w:p w14:paraId="13049F61" w14:textId="14324708" w:rsidR="00561667" w:rsidRPr="00760C81" w:rsidRDefault="00561667" w:rsidP="00561667">
      <w:r w:rsidRPr="00760C81">
        <w:t>Kommentar:</w:t>
      </w:r>
    </w:p>
    <w:p w14:paraId="60E32A31" w14:textId="16472DCB" w:rsidR="00561667" w:rsidRPr="00760C81" w:rsidRDefault="00561667" w:rsidP="00561667">
      <w:r w:rsidRPr="00760C81">
        <w:t>Evalueringen kan tolkes slik at studentene i all hovedsak er</w:t>
      </w:r>
      <w:r w:rsidR="00D16E3B" w:rsidRPr="00760C81">
        <w:t xml:space="preserve"> godt, til dels svært godt,</w:t>
      </w:r>
      <w:r w:rsidRPr="00760C81">
        <w:t xml:space="preserve"> fornøyd med emnet, mht. </w:t>
      </w:r>
      <w:r w:rsidR="001D4FF8">
        <w:t xml:space="preserve">både </w:t>
      </w:r>
      <w:r w:rsidRPr="00760C81">
        <w:t xml:space="preserve">læringsutbytte, innhold, undervisning og eksamensform. </w:t>
      </w:r>
      <w:r w:rsidR="00D16E3B" w:rsidRPr="00760C81">
        <w:t xml:space="preserve">Gjennom </w:t>
      </w:r>
      <w:r w:rsidRPr="00760C81">
        <w:t xml:space="preserve">denne evalueringen og tidligere </w:t>
      </w:r>
      <w:r w:rsidR="001143DF">
        <w:t xml:space="preserve">semestres </w:t>
      </w:r>
      <w:r w:rsidRPr="00760C81">
        <w:t xml:space="preserve">uformelle evalueringer (som ble gitt skriftlig i auditoriet og dermed hadde </w:t>
      </w:r>
      <w:r w:rsidR="00D16E3B" w:rsidRPr="00760C81">
        <w:t>betydelig</w:t>
      </w:r>
      <w:r w:rsidRPr="00760C81">
        <w:t xml:space="preserve"> høyere svarprosent) har det kommet fra</w:t>
      </w:r>
      <w:r w:rsidR="00D16E3B" w:rsidRPr="00760C81">
        <w:t>m</w:t>
      </w:r>
      <w:r w:rsidRPr="00760C81">
        <w:t xml:space="preserve"> </w:t>
      </w:r>
      <w:r w:rsidRPr="00760C81">
        <w:lastRenderedPageBreak/>
        <w:t>ønske</w:t>
      </w:r>
      <w:r w:rsidR="00D16E3B" w:rsidRPr="00760C81">
        <w:t>r</w:t>
      </w:r>
      <w:r w:rsidRPr="00760C81">
        <w:t xml:space="preserve"> om mer hjelp i arbeidet med semesteroppgaven, som f.eks. i form av tilbakemeldinger på </w:t>
      </w:r>
      <w:r w:rsidR="00D16E3B" w:rsidRPr="00760C81">
        <w:t xml:space="preserve">innleverte </w:t>
      </w:r>
      <w:r w:rsidRPr="00760C81">
        <w:t xml:space="preserve">utkast. Med over 100 </w:t>
      </w:r>
      <w:r w:rsidR="00804174">
        <w:t xml:space="preserve">oppmeldte </w:t>
      </w:r>
      <w:r w:rsidRPr="00760C81">
        <w:t>studenter</w:t>
      </w:r>
      <w:r w:rsidR="00804174">
        <w:t>, som er vanlig på dette emnet,</w:t>
      </w:r>
      <w:r w:rsidRPr="00760C81">
        <w:t xml:space="preserve"> er dette dessverre ikke mulig å få til innenfor </w:t>
      </w:r>
      <w:r w:rsidR="00804174">
        <w:t xml:space="preserve">de gitte </w:t>
      </w:r>
      <w:r w:rsidRPr="00760C81">
        <w:t xml:space="preserve">timerammene. </w:t>
      </w:r>
      <w:r w:rsidR="00D16E3B" w:rsidRPr="00760C81">
        <w:t xml:space="preserve">De siste semestrene har </w:t>
      </w:r>
      <w:r w:rsidR="008B4FAD" w:rsidRPr="00760C81">
        <w:t>imidlertid</w:t>
      </w:r>
      <w:r w:rsidR="00D16E3B" w:rsidRPr="00760C81">
        <w:t xml:space="preserve"> bruk av læringsassistent muliggjort </w:t>
      </w:r>
      <w:r w:rsidR="008B4FAD" w:rsidRPr="00760C81">
        <w:t>effektive</w:t>
      </w:r>
      <w:r w:rsidR="00D16E3B" w:rsidRPr="00760C81">
        <w:t xml:space="preserve"> tilbakemeldinger på epost til spørsmål som studentene måtte ha til oppgaven. </w:t>
      </w:r>
      <w:r w:rsidRPr="00760C81">
        <w:t xml:space="preserve">En </w:t>
      </w:r>
      <w:r w:rsidR="00D16E3B" w:rsidRPr="00760C81">
        <w:t xml:space="preserve">ytterligere, </w:t>
      </w:r>
      <w:r w:rsidRPr="00760C81">
        <w:t xml:space="preserve">realistisk tilpasning her kan være å bruke enda mer tid i forelesningene til å gi tips og råd til arbeidet med semesteroppgaven. </w:t>
      </w:r>
    </w:p>
    <w:p w14:paraId="42910691" w14:textId="77777777" w:rsidR="00F62A74" w:rsidRPr="00CF43BE" w:rsidRDefault="00F62A74"/>
    <w:sectPr w:rsidR="00F62A74" w:rsidRPr="00CF43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3BE"/>
    <w:rsid w:val="0005048D"/>
    <w:rsid w:val="001143DF"/>
    <w:rsid w:val="001D4FF8"/>
    <w:rsid w:val="00561667"/>
    <w:rsid w:val="0068452A"/>
    <w:rsid w:val="00760C81"/>
    <w:rsid w:val="007A220B"/>
    <w:rsid w:val="00804174"/>
    <w:rsid w:val="008B4FAD"/>
    <w:rsid w:val="009327D1"/>
    <w:rsid w:val="00A27BF2"/>
    <w:rsid w:val="00A30DF7"/>
    <w:rsid w:val="00A8117C"/>
    <w:rsid w:val="00B23BAE"/>
    <w:rsid w:val="00C45610"/>
    <w:rsid w:val="00CF43BE"/>
    <w:rsid w:val="00D16E3B"/>
    <w:rsid w:val="00DC0EDD"/>
    <w:rsid w:val="00F62A74"/>
    <w:rsid w:val="00FA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7DB87"/>
  <w15:chartTrackingRefBased/>
  <w15:docId w15:val="{3F4D11E7-A10D-4648-B5E1-437ECA13D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b-N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4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4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3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4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43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4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4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4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43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43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3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43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43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43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3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43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43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4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4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4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4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4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43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43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43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3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3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43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Carlquist</dc:creator>
  <cp:keywords/>
  <dc:description/>
  <cp:lastModifiedBy>Erik Carlquist</cp:lastModifiedBy>
  <cp:revision>14</cp:revision>
  <dcterms:created xsi:type="dcterms:W3CDTF">2025-06-30T07:05:00Z</dcterms:created>
  <dcterms:modified xsi:type="dcterms:W3CDTF">2025-06-30T08:03:00Z</dcterms:modified>
</cp:coreProperties>
</file>