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36104" w14:textId="6F05432C" w:rsidR="00F70017" w:rsidRDefault="009243B5">
      <w:r w:rsidRPr="009243B5">
        <w:drawing>
          <wp:inline distT="0" distB="0" distL="0" distR="0" wp14:anchorId="37EEDB08" wp14:editId="6155990C">
            <wp:extent cx="2781300" cy="4000500"/>
            <wp:effectExtent l="0" t="0" r="0" b="0"/>
            <wp:docPr id="705388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38886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0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5"/>
    <w:rsid w:val="009243B5"/>
    <w:rsid w:val="00CC7AF8"/>
    <w:rsid w:val="00D727A9"/>
    <w:rsid w:val="00F7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DE3B8"/>
  <w15:chartTrackingRefBased/>
  <w15:docId w15:val="{9BED7EEA-B165-4147-9EA0-F407709DB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43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3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3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3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3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3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3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3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3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3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3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3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3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3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3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3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3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3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3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3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3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3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3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3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3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3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Indrevoll Stänicke</dc:creator>
  <cp:keywords/>
  <dc:description/>
  <cp:lastModifiedBy>Line Indrevoll Stänicke</cp:lastModifiedBy>
  <cp:revision>1</cp:revision>
  <dcterms:created xsi:type="dcterms:W3CDTF">2025-01-27T12:55:00Z</dcterms:created>
  <dcterms:modified xsi:type="dcterms:W3CDTF">2025-01-27T12:55:00Z</dcterms:modified>
</cp:coreProperties>
</file>