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C0F08" w14:textId="71358879" w:rsidR="005F3EE2" w:rsidRPr="00666420" w:rsidRDefault="005F3EE2" w:rsidP="005F3EE2">
      <w:pPr>
        <w:pStyle w:val="xmsoplaintext"/>
        <w:shd w:val="clear" w:color="auto" w:fill="FFFFFF"/>
        <w:rPr>
          <w:rFonts w:ascii="Calibri" w:hAnsi="Calibri" w:cs="Calibri"/>
          <w:color w:val="212121"/>
          <w:sz w:val="22"/>
          <w:szCs w:val="22"/>
          <w:lang w:val="nb-NO"/>
        </w:rPr>
      </w:pP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 xml:space="preserve">Dialogmøte med </w:t>
      </w:r>
      <w:r>
        <w:rPr>
          <w:rFonts w:ascii="Calibri" w:hAnsi="Calibri" w:cs="Calibri"/>
          <w:color w:val="212121"/>
          <w:sz w:val="22"/>
          <w:szCs w:val="22"/>
          <w:lang w:val="nb-NO"/>
        </w:rPr>
        <w:t>TIK</w:t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 xml:space="preserve">. </w:t>
      </w:r>
      <w:r w:rsidR="004415B4">
        <w:rPr>
          <w:rFonts w:ascii="Calibri" w:hAnsi="Calibri" w:cs="Calibri"/>
          <w:color w:val="212121"/>
          <w:sz w:val="22"/>
          <w:szCs w:val="22"/>
          <w:lang w:val="nb-NO"/>
        </w:rPr>
        <w:t>29.05.2024</w:t>
      </w:r>
    </w:p>
    <w:p w14:paraId="6C7922D5" w14:textId="77777777" w:rsidR="004415B4" w:rsidRDefault="005F3EE2" w:rsidP="004415B4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proofErr w:type="gramStart"/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Tilstede</w:t>
      </w:r>
      <w:proofErr w:type="gramEnd"/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:</w:t>
      </w:r>
      <w:r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4415B4" w:rsidRPr="00285540">
        <w:rPr>
          <w:rFonts w:ascii="Calibri" w:hAnsi="Calibri" w:cs="Calibri"/>
          <w:color w:val="212121"/>
          <w:sz w:val="22"/>
          <w:szCs w:val="22"/>
          <w:lang w:val="nb-NO"/>
        </w:rPr>
        <w:t>Tone Druglitrø</w:t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, forskningsleder</w:t>
      </w:r>
      <w:r w:rsidR="004415B4">
        <w:rPr>
          <w:rFonts w:ascii="Calibri" w:hAnsi="Calibri" w:cs="Calibri"/>
          <w:color w:val="212121"/>
          <w:sz w:val="22"/>
          <w:szCs w:val="22"/>
          <w:lang w:val="nb-NO"/>
        </w:rPr>
        <w:t xml:space="preserve"> TIK</w:t>
      </w:r>
      <w:r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4415B4">
        <w:rPr>
          <w:rFonts w:ascii="Calibri" w:hAnsi="Calibri" w:cs="Calibri"/>
          <w:color w:val="212121"/>
          <w:sz w:val="22"/>
          <w:szCs w:val="22"/>
          <w:lang w:val="nb-NO"/>
        </w:rPr>
        <w:t xml:space="preserve">Gro </w:t>
      </w:r>
      <w:proofErr w:type="spellStart"/>
      <w:r w:rsidR="004415B4">
        <w:rPr>
          <w:rFonts w:ascii="Calibri" w:hAnsi="Calibri" w:cs="Calibri"/>
          <w:color w:val="212121"/>
          <w:sz w:val="22"/>
          <w:szCs w:val="22"/>
          <w:lang w:val="nb-NO"/>
        </w:rPr>
        <w:t>Stuland</w:t>
      </w:r>
      <w:proofErr w:type="spellEnd"/>
      <w:r w:rsidR="004415B4">
        <w:rPr>
          <w:rFonts w:ascii="Calibri" w:hAnsi="Calibri" w:cs="Calibri"/>
          <w:color w:val="212121"/>
          <w:sz w:val="22"/>
          <w:szCs w:val="22"/>
          <w:lang w:val="nb-NO"/>
        </w:rPr>
        <w:t xml:space="preserve"> S</w:t>
      </w:r>
      <w:r w:rsidR="004415B4" w:rsidRPr="00285540">
        <w:rPr>
          <w:rFonts w:ascii="Calibri" w:hAnsi="Calibri" w:cs="Calibri"/>
          <w:color w:val="212121"/>
          <w:sz w:val="22"/>
          <w:szCs w:val="22"/>
          <w:lang w:val="nb-NO"/>
        </w:rPr>
        <w:t>korpen</w:t>
      </w:r>
      <w:r w:rsidR="004415B4">
        <w:rPr>
          <w:rFonts w:ascii="Calibri" w:hAnsi="Calibri" w:cs="Calibri"/>
          <w:color w:val="212121"/>
          <w:sz w:val="22"/>
          <w:szCs w:val="22"/>
          <w:lang w:val="nb-NO"/>
        </w:rPr>
        <w:t>, stipendiat</w:t>
      </w:r>
      <w:r w:rsidR="004415B4" w:rsidRPr="00285540">
        <w:rPr>
          <w:rFonts w:ascii="Calibri" w:hAnsi="Calibri" w:cs="Calibri"/>
          <w:color w:val="212121"/>
          <w:sz w:val="22"/>
          <w:szCs w:val="22"/>
          <w:lang w:val="nb-NO"/>
        </w:rPr>
        <w:t xml:space="preserve"> </w:t>
      </w:r>
    </w:p>
    <w:p w14:paraId="06A315A2" w14:textId="77777777" w:rsidR="004415B4" w:rsidRDefault="004415B4" w:rsidP="004415B4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r w:rsidRPr="00285540">
        <w:rPr>
          <w:rFonts w:ascii="Calibri" w:hAnsi="Calibri" w:cs="Calibri"/>
          <w:color w:val="212121"/>
          <w:sz w:val="22"/>
          <w:szCs w:val="22"/>
          <w:lang w:val="nb-NO"/>
        </w:rPr>
        <w:t>Benjamin Donald Smith, offentlig sekt</w:t>
      </w:r>
      <w:r>
        <w:rPr>
          <w:rFonts w:ascii="Calibri" w:hAnsi="Calibri" w:cs="Calibri"/>
          <w:color w:val="212121"/>
          <w:sz w:val="22"/>
          <w:szCs w:val="22"/>
          <w:lang w:val="nb-NO"/>
        </w:rPr>
        <w:t>or ph.d.-kandidat</w:t>
      </w:r>
    </w:p>
    <w:p w14:paraId="3BF979AD" w14:textId="65CC7F1E" w:rsidR="005F3EE2" w:rsidRDefault="004415B4" w:rsidP="004415B4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r w:rsidRPr="00285540">
        <w:rPr>
          <w:rFonts w:ascii="Calibri" w:hAnsi="Calibri" w:cs="Calibri"/>
          <w:color w:val="212121"/>
          <w:sz w:val="22"/>
          <w:szCs w:val="22"/>
          <w:lang w:val="nb-NO"/>
        </w:rPr>
        <w:t>Lara Kristiansen</w:t>
      </w:r>
      <w:r w:rsidR="005F3EE2" w:rsidRPr="00666420">
        <w:rPr>
          <w:rFonts w:ascii="Calibri" w:hAnsi="Calibri" w:cs="Calibri"/>
          <w:color w:val="212121"/>
          <w:sz w:val="22"/>
          <w:szCs w:val="22"/>
          <w:lang w:val="nb-NO"/>
        </w:rPr>
        <w:t xml:space="preserve">, ph.d.-rådgiver, </w:t>
      </w:r>
      <w:r w:rsidR="004623D1">
        <w:rPr>
          <w:rFonts w:ascii="Calibri" w:hAnsi="Calibri" w:cs="Calibri"/>
          <w:color w:val="212121"/>
          <w:sz w:val="22"/>
          <w:szCs w:val="22"/>
          <w:lang w:val="nb-NO"/>
        </w:rPr>
        <w:t>TIK</w:t>
      </w:r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5F3EE2" w:rsidRPr="003F6601">
        <w:rPr>
          <w:rFonts w:ascii="Calibri" w:hAnsi="Calibri" w:cs="Calibri"/>
          <w:color w:val="212121"/>
          <w:sz w:val="22"/>
          <w:szCs w:val="22"/>
          <w:lang w:val="nb-NO"/>
        </w:rPr>
        <w:t>Lars Tjelta Westlye</w:t>
      </w:r>
      <w:r w:rsidR="005F3EE2" w:rsidRPr="00666420">
        <w:rPr>
          <w:rFonts w:ascii="Calibri" w:hAnsi="Calibri" w:cs="Calibri"/>
          <w:color w:val="212121"/>
          <w:sz w:val="22"/>
          <w:szCs w:val="22"/>
          <w:lang w:val="nb-NO"/>
        </w:rPr>
        <w:t>, forskningsdekan</w:t>
      </w:r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br/>
        <w:t xml:space="preserve">Ida Rudi Bellizia, </w:t>
      </w:r>
      <w:r w:rsidR="005F3EE2" w:rsidRPr="00666420">
        <w:rPr>
          <w:rFonts w:ascii="Calibri" w:hAnsi="Calibri" w:cs="Calibri"/>
          <w:color w:val="212121"/>
          <w:sz w:val="22"/>
          <w:szCs w:val="22"/>
          <w:lang w:val="nb-NO"/>
        </w:rPr>
        <w:t>seniorrådgiver,</w:t>
      </w:r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t xml:space="preserve"> </w:t>
      </w:r>
      <w:proofErr w:type="spellStart"/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t>fak.adm</w:t>
      </w:r>
      <w:proofErr w:type="spellEnd"/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t>,</w:t>
      </w:r>
      <w:r w:rsidR="005F3EE2"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5F3EE2" w:rsidRPr="00666420">
        <w:rPr>
          <w:rFonts w:ascii="Calibri" w:hAnsi="Calibri" w:cs="Calibri"/>
          <w:color w:val="212121"/>
          <w:sz w:val="22"/>
          <w:szCs w:val="22"/>
          <w:lang w:val="nb-NO"/>
        </w:rPr>
        <w:t>Ingebjørg Hovde, seniorrådgiver, fakultetsadministrasjonen (referent)</w:t>
      </w:r>
    </w:p>
    <w:p w14:paraId="1CA08F09" w14:textId="77777777" w:rsidR="005F3EE2" w:rsidRPr="00285540" w:rsidRDefault="005F3EE2" w:rsidP="002A7581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</w:p>
    <w:p w14:paraId="114BF7F1" w14:textId="7E1A6AA3" w:rsidR="00285540" w:rsidRDefault="00285540" w:rsidP="002A7581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</w:p>
    <w:p w14:paraId="6DFDA6D8" w14:textId="77777777" w:rsidR="00285540" w:rsidRDefault="00285540" w:rsidP="002A7581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</w:p>
    <w:p w14:paraId="22C39E26" w14:textId="77777777" w:rsidR="002A7581" w:rsidRPr="004D068E" w:rsidRDefault="002A7581" w:rsidP="002A7581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4D068E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Hvordan kan dere på enheten inkludere eksternfinansierte ph.d.-kandidater bedre?</w:t>
      </w:r>
    </w:p>
    <w:p w14:paraId="6B46D3D2" w14:textId="77777777" w:rsidR="00BA70A1" w:rsidRDefault="00285540" w:rsidP="00285540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12121"/>
          <w:sz w:val="22"/>
          <w:szCs w:val="22"/>
          <w:lang w:val="nb-NO"/>
        </w:rPr>
      </w:pPr>
      <w:r w:rsidRPr="00285540">
        <w:rPr>
          <w:rFonts w:ascii="Calibri" w:hAnsi="Calibri" w:cs="Calibri"/>
          <w:color w:val="212121"/>
          <w:sz w:val="22"/>
          <w:szCs w:val="22"/>
          <w:lang w:val="nb-NO"/>
        </w:rPr>
        <w:t>Ph.d.-kandidater som sitter med helt egne prosjekter må inkluderes i fagmiljøet.</w:t>
      </w:r>
      <w:r>
        <w:rPr>
          <w:rFonts w:ascii="Calibri" w:hAnsi="Calibri" w:cs="Calibri"/>
          <w:color w:val="212121"/>
          <w:sz w:val="22"/>
          <w:szCs w:val="22"/>
          <w:lang w:val="nb-NO"/>
        </w:rPr>
        <w:t xml:space="preserve"> Ph.d.-kandidater med ekstern arbeidsgiver må få hjelp til å finne sitt fagmiljø. </w:t>
      </w:r>
      <w:r w:rsidR="004D068E">
        <w:rPr>
          <w:rFonts w:ascii="Calibri" w:hAnsi="Calibri" w:cs="Calibri"/>
          <w:color w:val="212121"/>
          <w:sz w:val="22"/>
          <w:szCs w:val="22"/>
          <w:lang w:val="nb-NO"/>
        </w:rPr>
        <w:t xml:space="preserve">Ph.d.-kandidatene har mange felles møtepunkter ved TIK. </w:t>
      </w:r>
    </w:p>
    <w:p w14:paraId="3503B6CC" w14:textId="77777777" w:rsidR="00BA70A1" w:rsidRDefault="004D068E" w:rsidP="00BA70A1">
      <w:pPr>
        <w:pStyle w:val="xmsoplaintext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r>
        <w:rPr>
          <w:rFonts w:ascii="Calibri" w:hAnsi="Calibri" w:cs="Calibri"/>
          <w:color w:val="212121"/>
          <w:sz w:val="22"/>
          <w:szCs w:val="22"/>
          <w:lang w:val="nb-NO"/>
        </w:rPr>
        <w:t>Forskningsgruppene har ukentlige møteplasser hvor alle ph.d.-kandidatene er invitert.</w:t>
      </w:r>
    </w:p>
    <w:p w14:paraId="732DCE47" w14:textId="46593044" w:rsidR="00BA70A1" w:rsidRDefault="00BA70A1" w:rsidP="00BA70A1">
      <w:pPr>
        <w:pStyle w:val="xmsoplaintext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r>
        <w:rPr>
          <w:rFonts w:ascii="Calibri" w:hAnsi="Calibri" w:cs="Calibri"/>
          <w:color w:val="212121"/>
          <w:sz w:val="22"/>
          <w:szCs w:val="22"/>
          <w:lang w:val="nb-NO"/>
        </w:rPr>
        <w:t>D</w:t>
      </w:r>
      <w:r w:rsidR="004D068E">
        <w:rPr>
          <w:rFonts w:ascii="Calibri" w:hAnsi="Calibri" w:cs="Calibri"/>
          <w:color w:val="212121"/>
          <w:sz w:val="22"/>
          <w:szCs w:val="22"/>
          <w:lang w:val="nb-NO"/>
        </w:rPr>
        <w:t>et lagt opp til obligatoriske seminarer som gir studiepoeng</w:t>
      </w:r>
      <w:r w:rsidR="00C0213E">
        <w:rPr>
          <w:rFonts w:ascii="Calibri" w:hAnsi="Calibri" w:cs="Calibri"/>
          <w:color w:val="212121"/>
          <w:sz w:val="22"/>
          <w:szCs w:val="22"/>
          <w:lang w:val="nb-NO"/>
        </w:rPr>
        <w:t>, i tillegg til individuell midtveisevaluering og sluttseminar</w:t>
      </w:r>
      <w:r w:rsidR="004D068E">
        <w:rPr>
          <w:rFonts w:ascii="Calibri" w:hAnsi="Calibri" w:cs="Calibri"/>
          <w:color w:val="212121"/>
          <w:sz w:val="22"/>
          <w:szCs w:val="22"/>
          <w:lang w:val="nb-NO"/>
        </w:rPr>
        <w:t xml:space="preserve">. </w:t>
      </w:r>
    </w:p>
    <w:p w14:paraId="2BAA283F" w14:textId="5672BB12" w:rsidR="00BA70A1" w:rsidRDefault="00BA70A1" w:rsidP="00BA70A1">
      <w:pPr>
        <w:pStyle w:val="xmsoplaintext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r>
        <w:rPr>
          <w:rFonts w:ascii="Calibri" w:hAnsi="Calibri" w:cs="Calibri"/>
          <w:color w:val="212121"/>
          <w:sz w:val="22"/>
          <w:szCs w:val="22"/>
          <w:lang w:val="nb-NO"/>
        </w:rPr>
        <w:t>D</w:t>
      </w:r>
      <w:r w:rsidR="004D068E">
        <w:rPr>
          <w:rFonts w:ascii="Calibri" w:hAnsi="Calibri" w:cs="Calibri"/>
          <w:color w:val="212121"/>
          <w:sz w:val="22"/>
          <w:szCs w:val="22"/>
          <w:lang w:val="nb-NO"/>
        </w:rPr>
        <w:t>et er</w:t>
      </w:r>
      <w:r w:rsidR="004D068E" w:rsidRPr="00BA70A1">
        <w:rPr>
          <w:rFonts w:ascii="Calibri" w:hAnsi="Calibri" w:cs="Calibri"/>
          <w:color w:val="212121"/>
          <w:sz w:val="22"/>
          <w:szCs w:val="22"/>
          <w:lang w:val="nb-NO"/>
        </w:rPr>
        <w:t xml:space="preserve"> ph.d.-lun</w:t>
      </w:r>
      <w:r w:rsidR="00C0213E">
        <w:rPr>
          <w:rFonts w:ascii="Calibri" w:hAnsi="Calibri" w:cs="Calibri"/>
          <w:color w:val="212121"/>
          <w:sz w:val="22"/>
          <w:szCs w:val="22"/>
          <w:lang w:val="nb-NO"/>
        </w:rPr>
        <w:t>sj</w:t>
      </w:r>
      <w:r w:rsidR="004D068E" w:rsidRPr="00BA70A1">
        <w:rPr>
          <w:rFonts w:ascii="Calibri" w:hAnsi="Calibri" w:cs="Calibri"/>
          <w:color w:val="212121"/>
          <w:sz w:val="22"/>
          <w:szCs w:val="22"/>
          <w:lang w:val="nb-NO"/>
        </w:rPr>
        <w:t xml:space="preserve">er en gang i måneden. </w:t>
      </w:r>
    </w:p>
    <w:p w14:paraId="55D28D91" w14:textId="717B0DD5" w:rsidR="00BA70A1" w:rsidRDefault="00BA70A1" w:rsidP="00BA70A1">
      <w:pPr>
        <w:pStyle w:val="xmsoplaintext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r>
        <w:rPr>
          <w:rFonts w:ascii="Calibri" w:hAnsi="Calibri" w:cs="Calibri"/>
          <w:color w:val="212121"/>
          <w:sz w:val="22"/>
          <w:szCs w:val="22"/>
          <w:lang w:val="nb-NO"/>
        </w:rPr>
        <w:t>Det er også p</w:t>
      </w:r>
      <w:r w:rsidR="004D068E" w:rsidRPr="00BA70A1">
        <w:rPr>
          <w:rFonts w:ascii="Calibri" w:hAnsi="Calibri" w:cs="Calibri"/>
          <w:color w:val="212121"/>
          <w:sz w:val="22"/>
          <w:szCs w:val="22"/>
          <w:lang w:val="nb-NO"/>
        </w:rPr>
        <w:t>ubliserings</w:t>
      </w:r>
      <w:r w:rsidRPr="00BA70A1">
        <w:rPr>
          <w:rFonts w:ascii="Calibri" w:hAnsi="Calibri" w:cs="Calibri"/>
          <w:color w:val="212121"/>
          <w:sz w:val="22"/>
          <w:szCs w:val="22"/>
          <w:lang w:val="nb-NO"/>
        </w:rPr>
        <w:t>l</w:t>
      </w:r>
      <w:r w:rsidR="004D068E" w:rsidRPr="00BA70A1">
        <w:rPr>
          <w:rFonts w:ascii="Calibri" w:hAnsi="Calibri" w:cs="Calibri"/>
          <w:color w:val="212121"/>
          <w:sz w:val="22"/>
          <w:szCs w:val="22"/>
          <w:lang w:val="nb-NO"/>
        </w:rPr>
        <w:t>un</w:t>
      </w:r>
      <w:r w:rsidR="00C0213E">
        <w:rPr>
          <w:rFonts w:ascii="Calibri" w:hAnsi="Calibri" w:cs="Calibri"/>
          <w:color w:val="212121"/>
          <w:sz w:val="22"/>
          <w:szCs w:val="22"/>
          <w:lang w:val="nb-NO"/>
        </w:rPr>
        <w:t>sj</w:t>
      </w:r>
      <w:r w:rsidR="004D068E" w:rsidRPr="00BA70A1">
        <w:rPr>
          <w:rFonts w:ascii="Calibri" w:hAnsi="Calibri" w:cs="Calibri"/>
          <w:color w:val="212121"/>
          <w:sz w:val="22"/>
          <w:szCs w:val="22"/>
          <w:lang w:val="nb-NO"/>
        </w:rPr>
        <w:t xml:space="preserve"> som er felles for alle ansatte. Der presenterer man nye publikasjoner, og ph.d.-kandidater møter også. </w:t>
      </w:r>
    </w:p>
    <w:p w14:paraId="2E85FAE9" w14:textId="7FBECD2F" w:rsidR="00285540" w:rsidRPr="00BA70A1" w:rsidRDefault="004D068E" w:rsidP="00BA70A1">
      <w:pPr>
        <w:pStyle w:val="xmsoplaintext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r w:rsidRPr="00BA70A1">
        <w:rPr>
          <w:rFonts w:ascii="Calibri" w:hAnsi="Calibri" w:cs="Calibri"/>
          <w:color w:val="212121"/>
          <w:sz w:val="22"/>
          <w:szCs w:val="22"/>
          <w:lang w:val="nb-NO"/>
        </w:rPr>
        <w:t xml:space="preserve">Ph.d.-kandidater med eksterne arbeidsgivere inviteres til alle sosiale arrangementer, også julebord og sommerfest. </w:t>
      </w:r>
    </w:p>
    <w:p w14:paraId="0B080E6B" w14:textId="77777777" w:rsidR="004D068E" w:rsidRDefault="004D068E" w:rsidP="00285540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12121"/>
          <w:sz w:val="22"/>
          <w:szCs w:val="22"/>
          <w:lang w:val="nb-NO"/>
        </w:rPr>
      </w:pPr>
    </w:p>
    <w:p w14:paraId="46C7EA3F" w14:textId="3026BE30" w:rsidR="004D068E" w:rsidRDefault="004D068E" w:rsidP="00285540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12121"/>
          <w:sz w:val="22"/>
          <w:szCs w:val="22"/>
          <w:lang w:val="nb-NO"/>
        </w:rPr>
      </w:pPr>
      <w:r>
        <w:rPr>
          <w:rFonts w:ascii="Calibri" w:hAnsi="Calibri" w:cs="Calibri"/>
          <w:color w:val="212121"/>
          <w:sz w:val="22"/>
          <w:szCs w:val="22"/>
          <w:lang w:val="nb-NO"/>
        </w:rPr>
        <w:t>Krav om at hovedveileder skal være ved TIK. Ph.d.-kandidatene</w:t>
      </w:r>
      <w:r w:rsidR="00BA70A1">
        <w:rPr>
          <w:rFonts w:ascii="Calibri" w:hAnsi="Calibri" w:cs="Calibri"/>
          <w:color w:val="212121"/>
          <w:sz w:val="22"/>
          <w:szCs w:val="22"/>
          <w:lang w:val="nb-NO"/>
        </w:rPr>
        <w:t xml:space="preserve"> på møtet</w:t>
      </w:r>
      <w:r>
        <w:rPr>
          <w:rFonts w:ascii="Calibri" w:hAnsi="Calibri" w:cs="Calibri"/>
          <w:color w:val="212121"/>
          <w:sz w:val="22"/>
          <w:szCs w:val="22"/>
          <w:lang w:val="nb-NO"/>
        </w:rPr>
        <w:t xml:space="preserve"> er </w:t>
      </w:r>
      <w:proofErr w:type="gramStart"/>
      <w:r>
        <w:rPr>
          <w:rFonts w:ascii="Calibri" w:hAnsi="Calibri" w:cs="Calibri"/>
          <w:color w:val="212121"/>
          <w:sz w:val="22"/>
          <w:szCs w:val="22"/>
          <w:lang w:val="nb-NO"/>
        </w:rPr>
        <w:t>fornøyd</w:t>
      </w:r>
      <w:proofErr w:type="gramEnd"/>
      <w:r>
        <w:rPr>
          <w:rFonts w:ascii="Calibri" w:hAnsi="Calibri" w:cs="Calibri"/>
          <w:color w:val="212121"/>
          <w:sz w:val="22"/>
          <w:szCs w:val="22"/>
          <w:lang w:val="nb-NO"/>
        </w:rPr>
        <w:t xml:space="preserve"> med hvordan TIK inkluderer eksternfinansierte ph.d.-kandidater. </w:t>
      </w:r>
    </w:p>
    <w:p w14:paraId="112E6B9F" w14:textId="77777777" w:rsidR="005040D4" w:rsidRDefault="005040D4" w:rsidP="00285540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12121"/>
          <w:sz w:val="22"/>
          <w:szCs w:val="22"/>
          <w:lang w:val="nb-NO"/>
        </w:rPr>
      </w:pPr>
    </w:p>
    <w:p w14:paraId="7CCFED11" w14:textId="154D2761" w:rsidR="005040D4" w:rsidRDefault="00C0213E" w:rsidP="00285540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12121"/>
          <w:sz w:val="22"/>
          <w:szCs w:val="22"/>
          <w:lang w:val="nb-NO"/>
        </w:rPr>
      </w:pPr>
      <w:r>
        <w:rPr>
          <w:rFonts w:ascii="Calibri" w:hAnsi="Calibri" w:cs="Calibri"/>
          <w:color w:val="212121"/>
          <w:sz w:val="22"/>
          <w:szCs w:val="22"/>
          <w:lang w:val="nb-NO"/>
        </w:rPr>
        <w:t>Det er i</w:t>
      </w:r>
      <w:r w:rsidR="005040D4">
        <w:rPr>
          <w:rFonts w:ascii="Calibri" w:hAnsi="Calibri" w:cs="Calibri"/>
          <w:color w:val="212121"/>
          <w:sz w:val="22"/>
          <w:szCs w:val="22"/>
          <w:lang w:val="nb-NO"/>
        </w:rPr>
        <w:t xml:space="preserve">kke alltid like god oppmøte av ph.d.-kandidater på midtveis og sluttseminarene. Dette er fordi ikke alle ph.d.-kandidatene opplever at det er relevant for deres forskning. Dette ønsker senteret å jobbe med. </w:t>
      </w:r>
      <w:r w:rsidR="008A6D43" w:rsidRPr="00B9562B">
        <w:rPr>
          <w:rFonts w:ascii="Calibri" w:hAnsi="Calibri" w:cs="Calibri"/>
          <w:color w:val="000000"/>
          <w:sz w:val="22"/>
          <w:szCs w:val="22"/>
          <w:shd w:val="clear" w:color="auto" w:fill="FFFFFF"/>
          <w:lang w:val="nb-NO"/>
        </w:rPr>
        <w:t xml:space="preserve">I tillegg til den funksjonen midtveis- og sluttseminarer har for hver enkelt </w:t>
      </w:r>
      <w:proofErr w:type="spellStart"/>
      <w:r w:rsidR="008A6D43" w:rsidRPr="00B9562B">
        <w:rPr>
          <w:rFonts w:ascii="Calibri" w:hAnsi="Calibri" w:cs="Calibri"/>
          <w:color w:val="000000"/>
          <w:sz w:val="22"/>
          <w:szCs w:val="22"/>
          <w:shd w:val="clear" w:color="auto" w:fill="FFFFFF"/>
          <w:lang w:val="nb-NO"/>
        </w:rPr>
        <w:t>PhD</w:t>
      </w:r>
      <w:proofErr w:type="spellEnd"/>
      <w:r w:rsidR="008A6D43" w:rsidRPr="00B9562B">
        <w:rPr>
          <w:rFonts w:ascii="Calibri" w:hAnsi="Calibri" w:cs="Calibri"/>
          <w:color w:val="000000"/>
          <w:sz w:val="22"/>
          <w:szCs w:val="22"/>
          <w:shd w:val="clear" w:color="auto" w:fill="FFFFFF"/>
          <w:lang w:val="nb-NO"/>
        </w:rPr>
        <w:t xml:space="preserve"> student, ønsker TIK å styrke m</w:t>
      </w:r>
      <w:r w:rsidR="008A6D43" w:rsidRPr="008A6D43">
        <w:rPr>
          <w:rFonts w:ascii="Calibri" w:hAnsi="Calibri" w:cs="Calibri"/>
          <w:color w:val="212121"/>
          <w:sz w:val="22"/>
          <w:szCs w:val="22"/>
          <w:shd w:val="clear" w:color="auto" w:fill="FFFFFF"/>
          <w:lang w:val="nb-NO"/>
        </w:rPr>
        <w:t xml:space="preserve">idtveis- og sluttseminarer som felles arena for </w:t>
      </w:r>
      <w:proofErr w:type="spellStart"/>
      <w:r w:rsidR="008A6D43" w:rsidRPr="008A6D43">
        <w:rPr>
          <w:rFonts w:ascii="Calibri" w:hAnsi="Calibri" w:cs="Calibri"/>
          <w:color w:val="212121"/>
          <w:sz w:val="22"/>
          <w:szCs w:val="22"/>
          <w:shd w:val="clear" w:color="auto" w:fill="FFFFFF"/>
          <w:lang w:val="nb-NO"/>
        </w:rPr>
        <w:t>PhD</w:t>
      </w:r>
      <w:proofErr w:type="spellEnd"/>
      <w:r w:rsidR="008A6D43" w:rsidRPr="008A6D43">
        <w:rPr>
          <w:rFonts w:ascii="Calibri" w:hAnsi="Calibri" w:cs="Calibri"/>
          <w:color w:val="212121"/>
          <w:sz w:val="22"/>
          <w:szCs w:val="22"/>
          <w:shd w:val="clear" w:color="auto" w:fill="FFFFFF"/>
          <w:lang w:val="nb-NO"/>
        </w:rPr>
        <w:t xml:space="preserve"> studentgruppen for å få bredt innblikk i kvalitetskravene for </w:t>
      </w:r>
      <w:proofErr w:type="spellStart"/>
      <w:r w:rsidR="008A6D43" w:rsidRPr="008A6D43">
        <w:rPr>
          <w:rFonts w:ascii="Calibri" w:hAnsi="Calibri" w:cs="Calibri"/>
          <w:color w:val="212121"/>
          <w:sz w:val="22"/>
          <w:szCs w:val="22"/>
          <w:shd w:val="clear" w:color="auto" w:fill="FFFFFF"/>
          <w:lang w:val="nb-NO"/>
        </w:rPr>
        <w:t>PhD</w:t>
      </w:r>
      <w:proofErr w:type="spellEnd"/>
      <w:r w:rsidR="008A6D43" w:rsidRPr="008A6D43">
        <w:rPr>
          <w:rFonts w:ascii="Calibri" w:hAnsi="Calibri" w:cs="Calibri"/>
          <w:color w:val="212121"/>
          <w:sz w:val="22"/>
          <w:szCs w:val="22"/>
          <w:shd w:val="clear" w:color="auto" w:fill="FFFFFF"/>
          <w:lang w:val="nb-NO"/>
        </w:rPr>
        <w:t xml:space="preserve"> avhandlinger i sine felt.</w:t>
      </w:r>
      <w:r w:rsidR="008A6D43">
        <w:rPr>
          <w:rFonts w:ascii="Calibri" w:hAnsi="Calibri" w:cs="Calibri"/>
          <w:color w:val="212121"/>
          <w:sz w:val="22"/>
          <w:szCs w:val="22"/>
          <w:shd w:val="clear" w:color="auto" w:fill="FFFFFF"/>
          <w:lang w:val="nb-NO"/>
        </w:rPr>
        <w:t> </w:t>
      </w:r>
    </w:p>
    <w:p w14:paraId="07FBF43E" w14:textId="77777777" w:rsidR="00285540" w:rsidRDefault="00285540" w:rsidP="00285540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12121"/>
          <w:sz w:val="22"/>
          <w:szCs w:val="22"/>
          <w:lang w:val="nb-NO"/>
        </w:rPr>
      </w:pPr>
    </w:p>
    <w:p w14:paraId="751F6469" w14:textId="77777777" w:rsidR="00BA70A1" w:rsidRDefault="00BA70A1" w:rsidP="00BA70A1">
      <w:pPr>
        <w:pStyle w:val="xmsoplaintext"/>
        <w:shd w:val="clear" w:color="auto" w:fill="FFFFFF"/>
        <w:spacing w:before="0" w:beforeAutospacing="0" w:after="0" w:afterAutospacing="0"/>
        <w:ind w:firstLine="720"/>
        <w:rPr>
          <w:rFonts w:ascii="Calibri" w:hAnsi="Calibri" w:cs="Calibri"/>
          <w:color w:val="212121"/>
          <w:sz w:val="22"/>
          <w:szCs w:val="22"/>
          <w:lang w:val="nb-NO"/>
        </w:rPr>
      </w:pPr>
      <w:r>
        <w:rPr>
          <w:rFonts w:ascii="Calibri" w:hAnsi="Calibri" w:cs="Calibri"/>
          <w:color w:val="212121"/>
          <w:sz w:val="22"/>
          <w:szCs w:val="22"/>
          <w:lang w:val="nb-NO"/>
        </w:rPr>
        <w:t xml:space="preserve">TIK har 27 aktive kandidater. Senteret har 4 KD stillinger. </w:t>
      </w:r>
    </w:p>
    <w:p w14:paraId="1F89661F" w14:textId="77777777" w:rsidR="00BA70A1" w:rsidRPr="00285540" w:rsidRDefault="00BA70A1" w:rsidP="00285540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12121"/>
          <w:sz w:val="22"/>
          <w:szCs w:val="22"/>
          <w:lang w:val="nb-NO"/>
        </w:rPr>
      </w:pPr>
    </w:p>
    <w:p w14:paraId="4596DA57" w14:textId="77777777" w:rsidR="002A7581" w:rsidRDefault="002A7581" w:rsidP="002A7581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4D068E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Hvordan kan</w:t>
      </w:r>
      <w:r w:rsidRPr="004D068E">
        <w:rPr>
          <w:rFonts w:ascii="Calibri" w:eastAsia="Times New Roman" w:hAnsi="Calibri" w:cs="Calibri"/>
          <w:b/>
          <w:bCs/>
          <w:color w:val="000000"/>
          <w:sz w:val="22"/>
          <w:szCs w:val="22"/>
          <w:lang w:val="nb-NO"/>
        </w:rPr>
        <w:t xml:space="preserve"> vi på </w:t>
      </w:r>
      <w:r w:rsidRPr="004D068E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fakultetet inkludere eksternfinansierte ph.d.-kandidater bedre?</w:t>
      </w:r>
    </w:p>
    <w:p w14:paraId="3E440BDB" w14:textId="4260CD64" w:rsidR="004D068E" w:rsidRPr="004D068E" w:rsidRDefault="001F2143" w:rsidP="004D068E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TIK opplever at j</w:t>
      </w:r>
      <w:r w:rsidR="005040D4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obben til fakultetet er å sørge for at </w:t>
      </w:r>
      <w:proofErr w:type="spellStart"/>
      <w:r w:rsidR="005040D4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infrastukturen</w:t>
      </w:r>
      <w:proofErr w:type="spellEnd"/>
      <w:r w:rsidR="005040D4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 ligger til rette for at </w:t>
      </w: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TIK </w:t>
      </w:r>
      <w:r w:rsidR="005040D4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kan gjøre jobben</w:t>
      </w: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. Jobben må gjøres lokalt.</w:t>
      </w:r>
      <w:r w:rsidR="005040D4">
        <w:rPr>
          <w:rFonts w:ascii="Calibri" w:eastAsia="Times New Roman" w:hAnsi="Calibri" w:cs="Calibri"/>
          <w:color w:val="212121"/>
          <w:sz w:val="22"/>
          <w:szCs w:val="22"/>
          <w:lang w:val="nb-NO"/>
        </w:rPr>
        <w:br/>
      </w:r>
      <w:r w:rsidR="005040D4">
        <w:rPr>
          <w:rFonts w:ascii="Calibri" w:eastAsia="Times New Roman" w:hAnsi="Calibri" w:cs="Calibri"/>
          <w:color w:val="212121"/>
          <w:sz w:val="22"/>
          <w:szCs w:val="22"/>
          <w:lang w:val="nb-NO"/>
        </w:rPr>
        <w:br/>
      </w:r>
    </w:p>
    <w:p w14:paraId="65C1E1AA" w14:textId="7348CA5B" w:rsidR="005040D4" w:rsidRDefault="002A7581" w:rsidP="00BE3369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 xml:space="preserve">Vi (og programrådet) har tatt noen grep i SV9108 </w:t>
      </w:r>
      <w:proofErr w:type="spellStart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Philosophy</w:t>
      </w:r>
      <w:proofErr w:type="spellEnd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 xml:space="preserve"> </w:t>
      </w:r>
      <w:proofErr w:type="spellStart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of</w:t>
      </w:r>
      <w:proofErr w:type="spellEnd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 xml:space="preserve"> </w:t>
      </w:r>
      <w:proofErr w:type="spellStart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Social</w:t>
      </w:r>
      <w:proofErr w:type="spellEnd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 xml:space="preserve"> Science for å gjøre emnet mer relevant for ph.d.-kandidater ved alle retninger. Vi har et kontinuerlig </w:t>
      </w:r>
      <w:proofErr w:type="gramStart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fokus</w:t>
      </w:r>
      <w:proofErr w:type="gramEnd"/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 xml:space="preserve"> på dette emnet, slik evalueringsrapporten påla oss å ha. Har dere noen formening om hvordan emnet opplevdes for kandidatene deres som tok emnet </w:t>
      </w:r>
      <w:r w:rsidRPr="005040D4">
        <w:rPr>
          <w:rFonts w:ascii="Calibri" w:eastAsia="Times New Roman" w:hAnsi="Calibri" w:cs="Calibri"/>
          <w:b/>
          <w:bCs/>
          <w:color w:val="000000"/>
          <w:sz w:val="22"/>
          <w:szCs w:val="22"/>
          <w:lang w:val="nb-NO"/>
        </w:rPr>
        <w:t xml:space="preserve">vår </w:t>
      </w:r>
      <w:r w:rsidRPr="005040D4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2024?</w:t>
      </w:r>
    </w:p>
    <w:p w14:paraId="1904E442" w14:textId="77777777" w:rsidR="001F2143" w:rsidRDefault="005040D4" w:rsidP="005040D4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  <w:r w:rsidRPr="005040D4">
        <w:rPr>
          <w:rFonts w:ascii="Calibri" w:eastAsia="Times New Roman" w:hAnsi="Calibri" w:cs="Calibri"/>
          <w:color w:val="212121"/>
          <w:sz w:val="22"/>
          <w:szCs w:val="22"/>
          <w:lang w:val="nb-NO"/>
        </w:rPr>
        <w:br/>
      </w:r>
      <w:proofErr w:type="spellStart"/>
      <w:r w:rsidRPr="005040D4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T</w:t>
      </w:r>
      <w:r w:rsidR="001F2143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IKs</w:t>
      </w:r>
      <w:proofErr w:type="spellEnd"/>
      <w:r w:rsidR="001F2143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 ansatte</w:t>
      </w:r>
      <w:r w:rsidRPr="005040D4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 er veldig </w:t>
      </w:r>
      <w:r w:rsidR="001F2143" w:rsidRPr="005040D4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interessert</w:t>
      </w:r>
      <w:r w:rsidRPr="005040D4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 i å bidra inn i emnet og delta i arbeidsgruppen.</w:t>
      </w:r>
    </w:p>
    <w:p w14:paraId="255BBC7B" w14:textId="4F00596C" w:rsidR="005040D4" w:rsidRDefault="000C27D0" w:rsidP="005040D4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lastRenderedPageBreak/>
        <w:t xml:space="preserve">Dette emnet spiller ut alle forskjellene ved fakultetet. Kanskje synliggjøring av disse forskjellene bør økes i emnet? </w:t>
      </w:r>
    </w:p>
    <w:p w14:paraId="55039EFF" w14:textId="77777777" w:rsidR="000C27D0" w:rsidRDefault="000C27D0" w:rsidP="005040D4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</w:p>
    <w:p w14:paraId="61E75131" w14:textId="47A57AD9" w:rsidR="000C27D0" w:rsidRPr="005040D4" w:rsidRDefault="001F2143" w:rsidP="005040D4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Ved en uformell rundspørring ble det klart at ph.d.-kandidatene</w:t>
      </w:r>
      <w:r w:rsidR="000C27D0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 som har tatt emnet ved siste gjennomføring var mer positive enn kandidater som har tatt det tidligere. </w:t>
      </w:r>
    </w:p>
    <w:p w14:paraId="5D72C1C7" w14:textId="77777777" w:rsidR="005040D4" w:rsidRPr="005040D4" w:rsidRDefault="005040D4" w:rsidP="005040D4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</w:p>
    <w:p w14:paraId="754F746D" w14:textId="77777777" w:rsidR="002A7581" w:rsidRPr="00987FBF" w:rsidRDefault="002A7581" w:rsidP="002A7581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b/>
          <w:bCs/>
          <w:color w:val="212121"/>
          <w:sz w:val="22"/>
          <w:szCs w:val="22"/>
          <w:lang w:val="nb-NO"/>
        </w:rPr>
      </w:pPr>
    </w:p>
    <w:p w14:paraId="04326CC4" w14:textId="77777777" w:rsidR="002A7581" w:rsidRPr="00987FBF" w:rsidRDefault="002A7581" w:rsidP="002A7581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987FBF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Hvordan fungerer ph.d.-utvalget deres? Oppfyller det kvalitetssystemets formulering om at det «skal finnes møteplasser og arenaer der representanter for vitenskapelig ansatte, studenter/ph.d.- kandidater, administrasjon og ledelse i felleskap kan identifisere utfordringer og muligheter i oppfølgingsarbeidet og dele kunnskap og erfaringer»?</w:t>
      </w:r>
    </w:p>
    <w:p w14:paraId="44C5D4C2" w14:textId="381FE3ED" w:rsidR="000C27D0" w:rsidRDefault="001F2143" w:rsidP="000C27D0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br/>
      </w:r>
      <w:r w:rsidR="00987FBF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Vi har ledelse, </w:t>
      </w: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administrative</w:t>
      </w:r>
      <w:r w:rsidR="00987FBF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, vitenskapelige og en intern og ekstern </w:t>
      </w:r>
      <w:proofErr w:type="spellStart"/>
      <w:proofErr w:type="gramStart"/>
      <w:r w:rsidR="00987FBF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phd</w:t>
      </w:r>
      <w:proofErr w:type="spellEnd"/>
      <w:r w:rsidR="00987FBF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.-</w:t>
      </w:r>
      <w:proofErr w:type="gramEnd"/>
      <w:r w:rsidR="00987FBF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kandidat. V</w:t>
      </w: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i</w:t>
      </w:r>
      <w:r w:rsidR="00987FBF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 har møter en gang i semesteret. Ph.d.-kandidatene har lite kjennskap</w:t>
      </w: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 til at </w:t>
      </w:r>
      <w:r w:rsidR="00987FBF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vi finnes, så det brukes litt varierende</w:t>
      </w: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 foreløpig</w:t>
      </w:r>
      <w:r w:rsidR="00987FBF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.</w:t>
      </w: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 Dette er noe TIK vil jobbe med fremover.</w:t>
      </w:r>
      <w:r w:rsidR="00987FBF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 </w:t>
      </w:r>
    </w:p>
    <w:p w14:paraId="5BFF7956" w14:textId="77777777" w:rsidR="00987FBF" w:rsidRDefault="00987FBF" w:rsidP="000C27D0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</w:p>
    <w:p w14:paraId="1D8355B9" w14:textId="77777777" w:rsidR="002A7581" w:rsidRPr="00987FBF" w:rsidRDefault="002A7581" w:rsidP="002A7581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987FBF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Hvordan fungerer veilederopplæring for dere?</w:t>
      </w:r>
    </w:p>
    <w:p w14:paraId="277D2FF1" w14:textId="5C1C7C30" w:rsidR="00987FBF" w:rsidRDefault="001F2143" w:rsidP="00987FBF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t>TIK har</w:t>
      </w:r>
      <w:r w:rsidR="00987FBF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 veilederforum en gang i semesteret. Interne og eksterne</w:t>
      </w: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 veiledere</w:t>
      </w:r>
      <w:r w:rsidR="00987FBF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 inviteres. Flere veiledere er i utlandet</w:t>
      </w:r>
      <w:r w:rsidR="001A0DC2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, så de deltar digitalt. </w:t>
      </w:r>
    </w:p>
    <w:p w14:paraId="24F3E713" w14:textId="77777777" w:rsidR="00D64609" w:rsidRDefault="00D64609" w:rsidP="00987FBF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</w:p>
    <w:p w14:paraId="30E7441F" w14:textId="635727A7" w:rsidR="00D64609" w:rsidRDefault="00D64609" w:rsidP="00987FBF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Veilederseminaret på fakultetsnivå er populært. Veiledere er fornøyd med dette. </w:t>
      </w:r>
      <w:r w:rsidR="008A6D43" w:rsidRPr="00B9562B">
        <w:rPr>
          <w:rFonts w:ascii="Calibri" w:hAnsi="Calibri" w:cs="Calibri"/>
          <w:color w:val="212121"/>
          <w:sz w:val="22"/>
          <w:szCs w:val="22"/>
          <w:shd w:val="clear" w:color="auto" w:fill="FFFFFF"/>
          <w:lang w:val="nb-NO"/>
        </w:rPr>
        <w:t> TIK ønsker også en digital versjon av fakultetets veilederseminar.</w:t>
      </w:r>
    </w:p>
    <w:p w14:paraId="065BB992" w14:textId="77777777" w:rsidR="00D64609" w:rsidRDefault="00D64609" w:rsidP="00987FBF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</w:p>
    <w:p w14:paraId="5302B87D" w14:textId="03B454CC" w:rsidR="00D64609" w:rsidRDefault="00D64609" w:rsidP="00987FBF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Ph.d.-kandidatene er veldig avhengige av at veilederne har god kompetanse. </w:t>
      </w:r>
      <w:r w:rsidR="00A159F8">
        <w:rPr>
          <w:rFonts w:ascii="Calibri" w:eastAsia="Times New Roman" w:hAnsi="Calibri" w:cs="Calibri"/>
          <w:color w:val="212121"/>
          <w:sz w:val="22"/>
          <w:szCs w:val="22"/>
          <w:lang w:val="nb-NO"/>
        </w:rPr>
        <w:t xml:space="preserve">Viktig at det dyrkes som en kompetanse. </w:t>
      </w:r>
    </w:p>
    <w:p w14:paraId="60B98B36" w14:textId="77777777" w:rsidR="00987FBF" w:rsidRPr="001A0DC2" w:rsidRDefault="00987FBF" w:rsidP="00987FBF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</w:p>
    <w:p w14:paraId="75144D30" w14:textId="77777777" w:rsidR="00787DC7" w:rsidRDefault="00787DC7"/>
    <w:sectPr w:rsidR="00787DC7" w:rsidSect="00AF6E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E1EA9"/>
    <w:multiLevelType w:val="hybridMultilevel"/>
    <w:tmpl w:val="BE0C7E3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76927FC0"/>
    <w:multiLevelType w:val="multilevel"/>
    <w:tmpl w:val="810E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8467229">
    <w:abstractNumId w:val="1"/>
  </w:num>
  <w:num w:numId="2" w16cid:durableId="56754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81"/>
    <w:rsid w:val="000C27D0"/>
    <w:rsid w:val="001A0DC2"/>
    <w:rsid w:val="001F2143"/>
    <w:rsid w:val="00285540"/>
    <w:rsid w:val="002A7581"/>
    <w:rsid w:val="004415B4"/>
    <w:rsid w:val="004623D1"/>
    <w:rsid w:val="004D068E"/>
    <w:rsid w:val="005040D4"/>
    <w:rsid w:val="00513A82"/>
    <w:rsid w:val="005F3EE2"/>
    <w:rsid w:val="00600C93"/>
    <w:rsid w:val="007600FF"/>
    <w:rsid w:val="00787DC7"/>
    <w:rsid w:val="008A6D43"/>
    <w:rsid w:val="00987FBF"/>
    <w:rsid w:val="00A159F8"/>
    <w:rsid w:val="00AF6E6E"/>
    <w:rsid w:val="00B9562B"/>
    <w:rsid w:val="00BA70A1"/>
    <w:rsid w:val="00BD3723"/>
    <w:rsid w:val="00C0213E"/>
    <w:rsid w:val="00D64609"/>
    <w:rsid w:val="00E621E6"/>
    <w:rsid w:val="00FC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A2AF2"/>
  <w15:chartTrackingRefBased/>
  <w15:docId w15:val="{8AB28AC5-CE05-4A33-B574-1BC3AEAD4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plaintext">
    <w:name w:val="x_msoplaintext"/>
    <w:basedOn w:val="Normal"/>
    <w:rsid w:val="002A758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2855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554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87FBF"/>
    <w:pPr>
      <w:ind w:left="720"/>
      <w:contextualSpacing/>
    </w:pPr>
  </w:style>
  <w:style w:type="paragraph" w:styleId="Revision">
    <w:name w:val="Revision"/>
    <w:hidden/>
    <w:uiPriority w:val="99"/>
    <w:semiHidden/>
    <w:rsid w:val="00C0213E"/>
    <w:pPr>
      <w:spacing w:after="0" w:line="240" w:lineRule="auto"/>
    </w:pPr>
    <w:rPr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1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572</Words>
  <Characters>3262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Ingebjørg Hovde</dc:creator>
  <cp:keywords/>
  <dc:description/>
  <cp:lastModifiedBy>Ingebjørg Hovde</cp:lastModifiedBy>
  <cp:revision>2</cp:revision>
  <dcterms:created xsi:type="dcterms:W3CDTF">2024-06-24T13:09:00Z</dcterms:created>
  <dcterms:modified xsi:type="dcterms:W3CDTF">2024-06-24T13:09:00Z</dcterms:modified>
</cp:coreProperties>
</file>