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7B0A1" w14:textId="77777777" w:rsidR="00A658D6" w:rsidRDefault="00A658D6" w:rsidP="00B553D7">
      <w:pPr>
        <w:rPr>
          <w:b/>
          <w:bCs/>
        </w:rPr>
      </w:pPr>
    </w:p>
    <w:p w14:paraId="1E73DD17" w14:textId="584B4518" w:rsidR="006C03A6" w:rsidRPr="006C03A6" w:rsidRDefault="006C03A6" w:rsidP="00B553D7">
      <w:pPr>
        <w:rPr>
          <w:b/>
          <w:bCs/>
          <w:sz w:val="26"/>
          <w:szCs w:val="26"/>
          <w:lang w:val="en-US"/>
        </w:rPr>
      </w:pPr>
      <w:r w:rsidRPr="006C03A6">
        <w:rPr>
          <w:b/>
          <w:bCs/>
          <w:sz w:val="26"/>
          <w:szCs w:val="26"/>
          <w:lang w:val="en-US"/>
        </w:rPr>
        <w:t>SGO2200 – revision 2025</w:t>
      </w:r>
    </w:p>
    <w:p w14:paraId="47C3C484" w14:textId="4DFDD8D2" w:rsidR="00B553D7" w:rsidRPr="00A658D6" w:rsidRDefault="00B553D7" w:rsidP="00B553D7">
      <w:pPr>
        <w:rPr>
          <w:b/>
          <w:bCs/>
          <w:lang w:val="en-US"/>
        </w:rPr>
      </w:pPr>
      <w:r w:rsidRPr="00A658D6">
        <w:rPr>
          <w:b/>
          <w:bCs/>
          <w:lang w:val="en-US"/>
        </w:rPr>
        <w:t>Course content</w:t>
      </w:r>
      <w:r w:rsidR="00A658D6" w:rsidRPr="00A658D6">
        <w:rPr>
          <w:b/>
          <w:bCs/>
          <w:lang w:val="en-US"/>
        </w:rPr>
        <w:t xml:space="preserve"> (</w:t>
      </w:r>
      <w:r w:rsidR="00A658D6">
        <w:rPr>
          <w:b/>
          <w:bCs/>
          <w:lang w:val="en-US"/>
        </w:rPr>
        <w:t>entirely new description</w:t>
      </w:r>
      <w:r w:rsidR="00A658D6" w:rsidRPr="00A658D6">
        <w:rPr>
          <w:b/>
          <w:bCs/>
          <w:lang w:val="en-US"/>
        </w:rPr>
        <w:t>)</w:t>
      </w:r>
    </w:p>
    <w:p w14:paraId="1B8B7FF7" w14:textId="0C97AC89" w:rsidR="007A4FE0" w:rsidRPr="00A658D6" w:rsidRDefault="00B553D7" w:rsidP="00B553D7">
      <w:pPr>
        <w:rPr>
          <w:lang w:val="en-US"/>
        </w:rPr>
      </w:pPr>
      <w:r w:rsidRPr="00A658D6">
        <w:rPr>
          <w:lang w:val="en-US"/>
        </w:rPr>
        <w:t>This course provides student</w:t>
      </w:r>
      <w:r w:rsidR="00A07E9E" w:rsidRPr="00A658D6">
        <w:rPr>
          <w:lang w:val="en-US"/>
        </w:rPr>
        <w:t>s</w:t>
      </w:r>
      <w:r w:rsidRPr="00A658D6">
        <w:rPr>
          <w:lang w:val="en-US"/>
        </w:rPr>
        <w:t xml:space="preserve"> with a</w:t>
      </w:r>
      <w:r w:rsidR="00B401D0" w:rsidRPr="00A658D6">
        <w:rPr>
          <w:lang w:val="en-US"/>
        </w:rPr>
        <w:t xml:space="preserve">n </w:t>
      </w:r>
      <w:r w:rsidRPr="00A658D6">
        <w:rPr>
          <w:lang w:val="en-US"/>
        </w:rPr>
        <w:t xml:space="preserve">introduction to economic geography, </w:t>
      </w:r>
      <w:r w:rsidR="002F1DD1" w:rsidRPr="00A658D6">
        <w:rPr>
          <w:lang w:val="en-US"/>
        </w:rPr>
        <w:t xml:space="preserve">with particular </w:t>
      </w:r>
      <w:r w:rsidR="00085817" w:rsidRPr="00A658D6">
        <w:rPr>
          <w:lang w:val="en-US"/>
        </w:rPr>
        <w:t xml:space="preserve">emphasis </w:t>
      </w:r>
      <w:r w:rsidR="00815FC4" w:rsidRPr="00A658D6">
        <w:rPr>
          <w:lang w:val="en-US"/>
        </w:rPr>
        <w:t>on the two main research areas that are</w:t>
      </w:r>
      <w:r w:rsidR="00B401D0" w:rsidRPr="00A658D6">
        <w:rPr>
          <w:lang w:val="en-US"/>
        </w:rPr>
        <w:t xml:space="preserve"> i) economic globalization </w:t>
      </w:r>
      <w:r w:rsidR="00BD235E" w:rsidRPr="00A658D6">
        <w:rPr>
          <w:lang w:val="en-US"/>
        </w:rPr>
        <w:t>and</w:t>
      </w:r>
      <w:r w:rsidR="00B401D0" w:rsidRPr="00A658D6">
        <w:rPr>
          <w:lang w:val="en-US"/>
        </w:rPr>
        <w:t xml:space="preserve"> ii) regional development</w:t>
      </w:r>
      <w:r w:rsidRPr="00A658D6">
        <w:rPr>
          <w:lang w:val="en-US"/>
        </w:rPr>
        <w:t xml:space="preserve">. </w:t>
      </w:r>
      <w:r w:rsidR="00CF1332" w:rsidRPr="00A658D6">
        <w:rPr>
          <w:lang w:val="en-US"/>
        </w:rPr>
        <w:t xml:space="preserve">The overall theme of the course is: </w:t>
      </w:r>
      <w:r w:rsidR="00826051" w:rsidRPr="00A658D6">
        <w:rPr>
          <w:lang w:val="en-US"/>
        </w:rPr>
        <w:t xml:space="preserve">What are the </w:t>
      </w:r>
      <w:r w:rsidR="00301571" w:rsidRPr="00A658D6">
        <w:rPr>
          <w:lang w:val="en-US"/>
        </w:rPr>
        <w:t xml:space="preserve">main </w:t>
      </w:r>
      <w:r w:rsidR="00826051" w:rsidRPr="00A658D6">
        <w:rPr>
          <w:lang w:val="en-US"/>
        </w:rPr>
        <w:t xml:space="preserve">processes at play in the economy that </w:t>
      </w:r>
      <w:r w:rsidR="00194900">
        <w:rPr>
          <w:lang w:val="en-US"/>
        </w:rPr>
        <w:t>condition the</w:t>
      </w:r>
      <w:r w:rsidR="00826051" w:rsidRPr="00A658D6">
        <w:rPr>
          <w:lang w:val="en-US"/>
        </w:rPr>
        <w:t xml:space="preserve"> location an</w:t>
      </w:r>
      <w:r w:rsidR="009808F7" w:rsidRPr="00A658D6">
        <w:rPr>
          <w:lang w:val="en-US"/>
        </w:rPr>
        <w:t xml:space="preserve">d distribution of economic activity, and </w:t>
      </w:r>
      <w:r w:rsidR="00C23DB9" w:rsidRPr="00A658D6">
        <w:rPr>
          <w:lang w:val="en-US"/>
        </w:rPr>
        <w:t xml:space="preserve">how are </w:t>
      </w:r>
      <w:r w:rsidR="00187F63">
        <w:rPr>
          <w:lang w:val="en-US"/>
        </w:rPr>
        <w:t xml:space="preserve">different </w:t>
      </w:r>
      <w:r w:rsidR="00C23DB9" w:rsidRPr="00A658D6">
        <w:rPr>
          <w:lang w:val="en-US"/>
        </w:rPr>
        <w:t xml:space="preserve">places, and people, affected? </w:t>
      </w:r>
      <w:r w:rsidRPr="00A658D6">
        <w:rPr>
          <w:lang w:val="en-US"/>
        </w:rPr>
        <w:t xml:space="preserve">The first part of the course </w:t>
      </w:r>
      <w:r w:rsidR="002C371B" w:rsidRPr="00A658D6">
        <w:rPr>
          <w:lang w:val="en-US"/>
        </w:rPr>
        <w:t>(‘</w:t>
      </w:r>
      <w:r w:rsidR="007A4FE0" w:rsidRPr="00A658D6">
        <w:rPr>
          <w:lang w:val="en-US"/>
        </w:rPr>
        <w:t>Foundations</w:t>
      </w:r>
      <w:r w:rsidR="002C371B" w:rsidRPr="00A658D6">
        <w:rPr>
          <w:lang w:val="en-US"/>
        </w:rPr>
        <w:t xml:space="preserve">’) </w:t>
      </w:r>
      <w:r w:rsidRPr="00A658D6">
        <w:rPr>
          <w:lang w:val="en-US"/>
        </w:rPr>
        <w:t>gives an overview of the discipline, and</w:t>
      </w:r>
      <w:r w:rsidR="00B401D0" w:rsidRPr="00A658D6">
        <w:rPr>
          <w:lang w:val="en-US"/>
        </w:rPr>
        <w:t xml:space="preserve"> </w:t>
      </w:r>
      <w:r w:rsidR="000A10EE" w:rsidRPr="00A658D6">
        <w:rPr>
          <w:lang w:val="en-US"/>
        </w:rPr>
        <w:t>major</w:t>
      </w:r>
      <w:r w:rsidR="00016554" w:rsidRPr="00A658D6">
        <w:rPr>
          <w:lang w:val="en-US"/>
        </w:rPr>
        <w:t xml:space="preserve"> trends in the</w:t>
      </w:r>
      <w:r w:rsidR="00060022" w:rsidRPr="00A658D6">
        <w:rPr>
          <w:lang w:val="en-US"/>
        </w:rPr>
        <w:t xml:space="preserve"> world</w:t>
      </w:r>
      <w:r w:rsidR="00016554" w:rsidRPr="00A658D6">
        <w:rPr>
          <w:lang w:val="en-US"/>
        </w:rPr>
        <w:t xml:space="preserve"> economy</w:t>
      </w:r>
      <w:r w:rsidR="00486B97" w:rsidRPr="00A658D6">
        <w:rPr>
          <w:lang w:val="en-US"/>
        </w:rPr>
        <w:t xml:space="preserve">. </w:t>
      </w:r>
      <w:r w:rsidR="00EF62D2" w:rsidRPr="00A658D6">
        <w:rPr>
          <w:lang w:val="en-US"/>
        </w:rPr>
        <w:t>The second part</w:t>
      </w:r>
      <w:r w:rsidR="00B401D0" w:rsidRPr="00A658D6">
        <w:rPr>
          <w:lang w:val="en-US"/>
        </w:rPr>
        <w:t xml:space="preserve"> </w:t>
      </w:r>
      <w:r w:rsidR="002C371B" w:rsidRPr="00A658D6">
        <w:rPr>
          <w:lang w:val="en-US"/>
        </w:rPr>
        <w:t xml:space="preserve">(‘Perspectives’) </w:t>
      </w:r>
      <w:r w:rsidR="00B401D0" w:rsidRPr="00A658D6">
        <w:rPr>
          <w:lang w:val="en-US"/>
        </w:rPr>
        <w:t>present</w:t>
      </w:r>
      <w:r w:rsidR="00EF62D2" w:rsidRPr="00A658D6">
        <w:rPr>
          <w:lang w:val="en-US"/>
        </w:rPr>
        <w:t>s</w:t>
      </w:r>
      <w:r w:rsidR="00AE460E" w:rsidRPr="00A658D6">
        <w:rPr>
          <w:lang w:val="en-US"/>
        </w:rPr>
        <w:t xml:space="preserve"> </w:t>
      </w:r>
      <w:r w:rsidR="005E1BF6" w:rsidRPr="00A658D6">
        <w:rPr>
          <w:lang w:val="en-US"/>
        </w:rPr>
        <w:t xml:space="preserve">key </w:t>
      </w:r>
      <w:r w:rsidR="00386858" w:rsidRPr="00A658D6">
        <w:rPr>
          <w:lang w:val="en-US"/>
        </w:rPr>
        <w:t xml:space="preserve">concepts and </w:t>
      </w:r>
      <w:r w:rsidR="005E1BF6" w:rsidRPr="00A658D6">
        <w:rPr>
          <w:lang w:val="en-US"/>
        </w:rPr>
        <w:t>theories</w:t>
      </w:r>
      <w:r w:rsidR="00377FDC" w:rsidRPr="00A658D6">
        <w:rPr>
          <w:lang w:val="en-US"/>
        </w:rPr>
        <w:t xml:space="preserve"> that in the third part </w:t>
      </w:r>
      <w:r w:rsidR="00406CE6" w:rsidRPr="00A658D6">
        <w:rPr>
          <w:lang w:val="en-US"/>
        </w:rPr>
        <w:t>(‘</w:t>
      </w:r>
      <w:r w:rsidR="00960EB1" w:rsidRPr="00A658D6">
        <w:rPr>
          <w:lang w:val="en-US"/>
        </w:rPr>
        <w:t xml:space="preserve">Dynamics and </w:t>
      </w:r>
      <w:r w:rsidR="002A1714">
        <w:rPr>
          <w:lang w:val="en-US"/>
        </w:rPr>
        <w:t>O</w:t>
      </w:r>
      <w:r w:rsidR="00960EB1" w:rsidRPr="00A658D6">
        <w:rPr>
          <w:lang w:val="en-US"/>
        </w:rPr>
        <w:t>utcomes</w:t>
      </w:r>
      <w:r w:rsidR="00406CE6" w:rsidRPr="00A658D6">
        <w:rPr>
          <w:lang w:val="en-US"/>
        </w:rPr>
        <w:t>’)</w:t>
      </w:r>
      <w:r w:rsidR="008226C1" w:rsidRPr="00A658D6">
        <w:rPr>
          <w:lang w:val="en-US"/>
        </w:rPr>
        <w:t xml:space="preserve"> </w:t>
      </w:r>
      <w:r w:rsidR="00377FDC" w:rsidRPr="00A658D6">
        <w:rPr>
          <w:lang w:val="en-US"/>
        </w:rPr>
        <w:t>are applied to</w:t>
      </w:r>
      <w:r w:rsidR="00715D7A" w:rsidRPr="00A658D6">
        <w:rPr>
          <w:lang w:val="en-US"/>
        </w:rPr>
        <w:t xml:space="preserve"> disentangle </w:t>
      </w:r>
      <w:r w:rsidR="004D2176" w:rsidRPr="00A658D6">
        <w:rPr>
          <w:lang w:val="en-US"/>
        </w:rPr>
        <w:t xml:space="preserve">the </w:t>
      </w:r>
      <w:r w:rsidR="006C1355" w:rsidRPr="00A658D6">
        <w:rPr>
          <w:lang w:val="en-US"/>
        </w:rPr>
        <w:t>geographies of production</w:t>
      </w:r>
      <w:r w:rsidR="004D2176" w:rsidRPr="00A658D6">
        <w:rPr>
          <w:lang w:val="en-US"/>
        </w:rPr>
        <w:t xml:space="preserve"> and the restructuring of work and employment</w:t>
      </w:r>
      <w:r w:rsidR="00954695">
        <w:rPr>
          <w:lang w:val="en-US"/>
        </w:rPr>
        <w:t xml:space="preserve">, </w:t>
      </w:r>
      <w:r w:rsidR="00BD4D1D" w:rsidRPr="00A658D6">
        <w:rPr>
          <w:lang w:val="en-US"/>
        </w:rPr>
        <w:t xml:space="preserve">the </w:t>
      </w:r>
      <w:r w:rsidR="00954695">
        <w:rPr>
          <w:lang w:val="en-US"/>
        </w:rPr>
        <w:t xml:space="preserve">impact of </w:t>
      </w:r>
      <w:r w:rsidR="00BD4D1D" w:rsidRPr="00A658D6">
        <w:rPr>
          <w:lang w:val="en-US"/>
        </w:rPr>
        <w:t>multinational corporations</w:t>
      </w:r>
      <w:r w:rsidR="009B1535">
        <w:rPr>
          <w:lang w:val="en-US"/>
        </w:rPr>
        <w:t xml:space="preserve">, </w:t>
      </w:r>
      <w:r w:rsidR="00BD4D1D" w:rsidRPr="00A658D6">
        <w:rPr>
          <w:lang w:val="en-US"/>
        </w:rPr>
        <w:t xml:space="preserve">and </w:t>
      </w:r>
      <w:r w:rsidR="00954695">
        <w:rPr>
          <w:lang w:val="en-US"/>
        </w:rPr>
        <w:t xml:space="preserve">the role of </w:t>
      </w:r>
      <w:r w:rsidR="00BD4D1D" w:rsidRPr="00A658D6">
        <w:rPr>
          <w:lang w:val="en-US"/>
        </w:rPr>
        <w:t>states</w:t>
      </w:r>
      <w:r w:rsidR="00954695">
        <w:rPr>
          <w:lang w:val="en-US"/>
        </w:rPr>
        <w:t xml:space="preserve">. Particular attention is here paid to </w:t>
      </w:r>
      <w:r w:rsidR="00C056A1">
        <w:rPr>
          <w:lang w:val="en-US"/>
        </w:rPr>
        <w:t xml:space="preserve">the causes and consequences of </w:t>
      </w:r>
      <w:r w:rsidR="003711C5" w:rsidRPr="00A658D6">
        <w:rPr>
          <w:lang w:val="en-US"/>
        </w:rPr>
        <w:t xml:space="preserve">uneven development </w:t>
      </w:r>
      <w:r w:rsidR="001B1DD0" w:rsidRPr="00A658D6">
        <w:rPr>
          <w:lang w:val="en-US"/>
        </w:rPr>
        <w:t xml:space="preserve">at </w:t>
      </w:r>
      <w:r w:rsidR="000B7781" w:rsidRPr="00A658D6">
        <w:rPr>
          <w:lang w:val="en-US"/>
        </w:rPr>
        <w:t>different spatial scales</w:t>
      </w:r>
      <w:r w:rsidR="003A6BC0" w:rsidRPr="00A658D6">
        <w:rPr>
          <w:lang w:val="en-US"/>
        </w:rPr>
        <w:t xml:space="preserve">. </w:t>
      </w:r>
      <w:r w:rsidR="007A4FE0" w:rsidRPr="00A658D6">
        <w:rPr>
          <w:lang w:val="en-US"/>
        </w:rPr>
        <w:t xml:space="preserve">The </w:t>
      </w:r>
      <w:r w:rsidR="00416DF1" w:rsidRPr="00A658D6">
        <w:rPr>
          <w:lang w:val="en-US"/>
        </w:rPr>
        <w:t xml:space="preserve">fourth </w:t>
      </w:r>
      <w:r w:rsidR="007A4FE0" w:rsidRPr="00A658D6">
        <w:rPr>
          <w:lang w:val="en-US"/>
        </w:rPr>
        <w:t xml:space="preserve">part (‘Prospects’) </w:t>
      </w:r>
      <w:r w:rsidR="007F4C3C" w:rsidRPr="00A658D6">
        <w:rPr>
          <w:lang w:val="en-US"/>
        </w:rPr>
        <w:t xml:space="preserve">reflects on </w:t>
      </w:r>
      <w:r w:rsidR="009572D8" w:rsidRPr="00A658D6">
        <w:rPr>
          <w:lang w:val="en-US"/>
        </w:rPr>
        <w:t>the future of</w:t>
      </w:r>
      <w:r w:rsidR="001B2C2F" w:rsidRPr="00A658D6">
        <w:rPr>
          <w:lang w:val="en-US"/>
        </w:rPr>
        <w:t xml:space="preserve"> economic</w:t>
      </w:r>
      <w:r w:rsidR="009572D8" w:rsidRPr="00A658D6">
        <w:rPr>
          <w:lang w:val="en-US"/>
        </w:rPr>
        <w:t xml:space="preserve"> globalization</w:t>
      </w:r>
      <w:r w:rsidR="002C596A" w:rsidRPr="00A658D6">
        <w:rPr>
          <w:lang w:val="en-US"/>
        </w:rPr>
        <w:t xml:space="preserve"> </w:t>
      </w:r>
      <w:r w:rsidR="00370D38">
        <w:rPr>
          <w:lang w:val="en-US"/>
        </w:rPr>
        <w:t>from the perspective of democratic support at the</w:t>
      </w:r>
      <w:r w:rsidR="004D2176" w:rsidRPr="00A658D6">
        <w:rPr>
          <w:lang w:val="en-US"/>
        </w:rPr>
        <w:t xml:space="preserve"> national level</w:t>
      </w:r>
      <w:r w:rsidR="00C46D88" w:rsidRPr="00A658D6">
        <w:rPr>
          <w:lang w:val="en-US"/>
        </w:rPr>
        <w:t xml:space="preserve"> and evolving</w:t>
      </w:r>
      <w:r w:rsidR="009F04FD" w:rsidRPr="00A658D6">
        <w:rPr>
          <w:lang w:val="en-US"/>
        </w:rPr>
        <w:t xml:space="preserve"> geopolitical circumstances</w:t>
      </w:r>
      <w:r w:rsidR="00715D7A" w:rsidRPr="00A658D6">
        <w:rPr>
          <w:lang w:val="en-US"/>
        </w:rPr>
        <w:t xml:space="preserve">. </w:t>
      </w:r>
    </w:p>
    <w:p w14:paraId="3598F304" w14:textId="77777777" w:rsidR="006A2806" w:rsidRPr="00A658D6" w:rsidRDefault="006A2806" w:rsidP="00B553D7">
      <w:pPr>
        <w:rPr>
          <w:lang w:val="en-US"/>
        </w:rPr>
      </w:pPr>
    </w:p>
    <w:p w14:paraId="0F3E9812" w14:textId="63A626D3" w:rsidR="00B553D7" w:rsidRPr="00A658D6" w:rsidRDefault="00B553D7" w:rsidP="00B553D7">
      <w:pPr>
        <w:rPr>
          <w:b/>
          <w:bCs/>
        </w:rPr>
      </w:pPr>
      <w:r w:rsidRPr="00A658D6">
        <w:rPr>
          <w:b/>
          <w:bCs/>
        </w:rPr>
        <w:t>Learning outcome</w:t>
      </w:r>
    </w:p>
    <w:p w14:paraId="1D36B5C7" w14:textId="77777777" w:rsidR="00381A13" w:rsidRPr="00A658D6" w:rsidRDefault="00381A13" w:rsidP="00B553D7">
      <w:pPr>
        <w:rPr>
          <w:u w:val="single"/>
        </w:rPr>
      </w:pPr>
    </w:p>
    <w:p w14:paraId="6F5CA714" w14:textId="5A30CD09" w:rsidR="00B553D7" w:rsidRPr="00A658D6" w:rsidRDefault="00B553D7" w:rsidP="00B553D7">
      <w:pPr>
        <w:rPr>
          <w:u w:val="single"/>
          <w:lang w:val="en-US"/>
        </w:rPr>
      </w:pPr>
      <w:r w:rsidRPr="00A658D6">
        <w:rPr>
          <w:u w:val="single"/>
          <w:lang w:val="en-US"/>
        </w:rPr>
        <w:t>Knowledge</w:t>
      </w:r>
    </w:p>
    <w:p w14:paraId="568682C6" w14:textId="28BC76E6" w:rsidR="00700210" w:rsidRPr="00A658D6" w:rsidRDefault="006720BF" w:rsidP="00700210">
      <w:pPr>
        <w:numPr>
          <w:ilvl w:val="0"/>
          <w:numId w:val="1"/>
        </w:numPr>
        <w:rPr>
          <w:lang w:val="en-US"/>
        </w:rPr>
      </w:pPr>
      <w:r w:rsidRPr="00A658D6">
        <w:rPr>
          <w:lang w:val="en-US"/>
        </w:rPr>
        <w:t>Key theories and concepts in economic geography</w:t>
      </w:r>
      <w:r w:rsidR="00A658D6">
        <w:rPr>
          <w:lang w:val="en-US"/>
        </w:rPr>
        <w:t xml:space="preserve"> (NEW) </w:t>
      </w:r>
    </w:p>
    <w:p w14:paraId="359BAA2A" w14:textId="6C68E20C" w:rsidR="00700210" w:rsidRPr="00A658D6" w:rsidRDefault="00700210" w:rsidP="00615624">
      <w:pPr>
        <w:numPr>
          <w:ilvl w:val="0"/>
          <w:numId w:val="1"/>
        </w:numPr>
        <w:rPr>
          <w:lang w:val="en-US"/>
        </w:rPr>
      </w:pPr>
      <w:r w:rsidRPr="00A658D6">
        <w:rPr>
          <w:lang w:val="en-US"/>
        </w:rPr>
        <w:t>M</w:t>
      </w:r>
      <w:r w:rsidR="00B553D7" w:rsidRPr="00A658D6">
        <w:rPr>
          <w:lang w:val="en-US"/>
        </w:rPr>
        <w:t xml:space="preserve">ajor </w:t>
      </w:r>
      <w:r w:rsidR="00CD2002" w:rsidRPr="00A658D6">
        <w:rPr>
          <w:lang w:val="en-US"/>
        </w:rPr>
        <w:t>trends in</w:t>
      </w:r>
      <w:r w:rsidR="00B553D7" w:rsidRPr="00A658D6">
        <w:rPr>
          <w:lang w:val="en-US"/>
        </w:rPr>
        <w:t xml:space="preserve"> the world economy and the key actors </w:t>
      </w:r>
      <w:r w:rsidR="00CD2002" w:rsidRPr="00A658D6">
        <w:rPr>
          <w:lang w:val="en-US"/>
        </w:rPr>
        <w:t>driving them</w:t>
      </w:r>
    </w:p>
    <w:p w14:paraId="220D177D" w14:textId="398D6388" w:rsidR="00544F3A" w:rsidRPr="00A658D6" w:rsidRDefault="00C65836" w:rsidP="00615624">
      <w:pPr>
        <w:numPr>
          <w:ilvl w:val="0"/>
          <w:numId w:val="1"/>
        </w:numPr>
        <w:rPr>
          <w:lang w:val="en-US"/>
        </w:rPr>
      </w:pPr>
      <w:r w:rsidRPr="00A658D6">
        <w:rPr>
          <w:lang w:val="en-US"/>
        </w:rPr>
        <w:t>Endogenous and exogenous forces affecting</w:t>
      </w:r>
      <w:r w:rsidR="00544F3A" w:rsidRPr="00A658D6">
        <w:rPr>
          <w:lang w:val="en-US"/>
        </w:rPr>
        <w:t xml:space="preserve"> regional</w:t>
      </w:r>
      <w:r w:rsidR="007F6115" w:rsidRPr="00A658D6">
        <w:rPr>
          <w:lang w:val="en-US"/>
        </w:rPr>
        <w:t xml:space="preserve"> industrial</w:t>
      </w:r>
      <w:r w:rsidR="00544F3A" w:rsidRPr="00A658D6">
        <w:rPr>
          <w:lang w:val="en-US"/>
        </w:rPr>
        <w:t xml:space="preserve"> </w:t>
      </w:r>
      <w:r w:rsidR="002C02CF">
        <w:rPr>
          <w:lang w:val="en-US"/>
        </w:rPr>
        <w:t>change</w:t>
      </w:r>
      <w:r w:rsidR="00A658D6">
        <w:rPr>
          <w:lang w:val="en-US"/>
        </w:rPr>
        <w:t xml:space="preserve"> (NEW)</w:t>
      </w:r>
    </w:p>
    <w:p w14:paraId="724BA7CF" w14:textId="5DBC3336" w:rsidR="000B1CDF" w:rsidRPr="007501E2" w:rsidRDefault="00E2091E" w:rsidP="007501E2">
      <w:pPr>
        <w:numPr>
          <w:ilvl w:val="0"/>
          <w:numId w:val="1"/>
        </w:numPr>
        <w:rPr>
          <w:lang w:val="en-US"/>
        </w:rPr>
      </w:pPr>
      <w:r w:rsidRPr="00A658D6">
        <w:rPr>
          <w:lang w:val="en-US"/>
        </w:rPr>
        <w:t xml:space="preserve">Why certain industries concentrate </w:t>
      </w:r>
      <w:r w:rsidR="00B709A9" w:rsidRPr="00A658D6">
        <w:rPr>
          <w:lang w:val="en-US"/>
        </w:rPr>
        <w:t xml:space="preserve">(cluster) </w:t>
      </w:r>
      <w:r w:rsidRPr="00A658D6">
        <w:rPr>
          <w:lang w:val="en-US"/>
        </w:rPr>
        <w:t>in certain places</w:t>
      </w:r>
      <w:r w:rsidR="00A658D6">
        <w:rPr>
          <w:lang w:val="en-US"/>
        </w:rPr>
        <w:t xml:space="preserve"> (NEW)</w:t>
      </w:r>
    </w:p>
    <w:p w14:paraId="53B665D4" w14:textId="77777777" w:rsidR="00700210" w:rsidRPr="00A658D6" w:rsidRDefault="00700210" w:rsidP="00700210">
      <w:pPr>
        <w:ind w:left="720"/>
        <w:rPr>
          <w:lang w:val="en-US"/>
        </w:rPr>
      </w:pPr>
    </w:p>
    <w:p w14:paraId="3E799EDC" w14:textId="7472A8F1" w:rsidR="00B553D7" w:rsidRPr="00A658D6" w:rsidRDefault="00B553D7" w:rsidP="00B553D7">
      <w:pPr>
        <w:rPr>
          <w:u w:val="single"/>
        </w:rPr>
      </w:pPr>
      <w:r w:rsidRPr="00A658D6">
        <w:rPr>
          <w:u w:val="single"/>
        </w:rPr>
        <w:t>Skills</w:t>
      </w:r>
      <w:r w:rsidR="00381A13" w:rsidRPr="00A658D6">
        <w:rPr>
          <w:u w:val="single"/>
        </w:rPr>
        <w:t xml:space="preserve"> and competences</w:t>
      </w:r>
    </w:p>
    <w:p w14:paraId="5AD03A15" w14:textId="4EBAC645" w:rsidR="00B553D7" w:rsidRPr="00A658D6" w:rsidRDefault="00B553D7" w:rsidP="00B553D7">
      <w:pPr>
        <w:numPr>
          <w:ilvl w:val="0"/>
          <w:numId w:val="2"/>
        </w:numPr>
        <w:rPr>
          <w:lang w:val="en-US"/>
        </w:rPr>
      </w:pPr>
      <w:r w:rsidRPr="00A658D6">
        <w:rPr>
          <w:lang w:val="en-US"/>
        </w:rPr>
        <w:t>To be able to analyze the role of technological change</w:t>
      </w:r>
      <w:r w:rsidR="00381A13" w:rsidRPr="00A658D6">
        <w:rPr>
          <w:lang w:val="en-US"/>
        </w:rPr>
        <w:t xml:space="preserve"> and innovation</w:t>
      </w:r>
      <w:r w:rsidRPr="00A658D6">
        <w:rPr>
          <w:lang w:val="en-US"/>
        </w:rPr>
        <w:t xml:space="preserve"> </w:t>
      </w:r>
      <w:r w:rsidR="00615624" w:rsidRPr="00A658D6">
        <w:rPr>
          <w:lang w:val="en-US"/>
        </w:rPr>
        <w:t xml:space="preserve">in </w:t>
      </w:r>
      <w:r w:rsidRPr="00A658D6">
        <w:rPr>
          <w:lang w:val="en-US"/>
        </w:rPr>
        <w:t>global and regional economic change.</w:t>
      </w:r>
    </w:p>
    <w:p w14:paraId="01512182" w14:textId="644947A6" w:rsidR="00B553D7" w:rsidRPr="00A658D6" w:rsidRDefault="00B553D7" w:rsidP="00B553D7">
      <w:pPr>
        <w:numPr>
          <w:ilvl w:val="0"/>
          <w:numId w:val="2"/>
        </w:numPr>
        <w:rPr>
          <w:lang w:val="en-US"/>
        </w:rPr>
      </w:pPr>
      <w:r w:rsidRPr="00A658D6">
        <w:rPr>
          <w:lang w:val="en-US"/>
        </w:rPr>
        <w:t>To be able to analyze the role of transnational corporations in global and regional economic change</w:t>
      </w:r>
    </w:p>
    <w:p w14:paraId="630B9A74" w14:textId="43F1F206" w:rsidR="00FD12D9" w:rsidRPr="00A658D6" w:rsidRDefault="00FD12D9" w:rsidP="00A658D6">
      <w:pPr>
        <w:numPr>
          <w:ilvl w:val="0"/>
          <w:numId w:val="1"/>
        </w:numPr>
        <w:rPr>
          <w:lang w:val="en-US"/>
        </w:rPr>
      </w:pPr>
      <w:r w:rsidRPr="00A658D6">
        <w:rPr>
          <w:lang w:val="en-US"/>
        </w:rPr>
        <w:t xml:space="preserve">To be able to analyze the role of </w:t>
      </w:r>
      <w:r w:rsidR="000B1CDF" w:rsidRPr="00A658D6">
        <w:rPr>
          <w:lang w:val="en-US"/>
        </w:rPr>
        <w:t xml:space="preserve">states in </w:t>
      </w:r>
      <w:r w:rsidRPr="00A658D6">
        <w:rPr>
          <w:lang w:val="en-US"/>
        </w:rPr>
        <w:t>global and regional economic change</w:t>
      </w:r>
      <w:r w:rsidR="00A658D6">
        <w:rPr>
          <w:lang w:val="en-US"/>
        </w:rPr>
        <w:t xml:space="preserve"> (NEW)</w:t>
      </w:r>
    </w:p>
    <w:p w14:paraId="72CDC860" w14:textId="77777777" w:rsidR="00F1271B" w:rsidRPr="00A658D6" w:rsidRDefault="00F1271B" w:rsidP="00F1271B">
      <w:pPr>
        <w:numPr>
          <w:ilvl w:val="0"/>
          <w:numId w:val="2"/>
        </w:numPr>
        <w:rPr>
          <w:lang w:val="en-US"/>
        </w:rPr>
      </w:pPr>
      <w:r w:rsidRPr="00A658D6">
        <w:rPr>
          <w:lang w:val="en-US"/>
        </w:rPr>
        <w:t>To reflect upon the positive and negative consequences of economic globalization</w:t>
      </w:r>
    </w:p>
    <w:p w14:paraId="67FD12F9" w14:textId="77777777" w:rsidR="00F1271B" w:rsidRDefault="00F1271B" w:rsidP="00F1271B">
      <w:pPr>
        <w:ind w:left="720"/>
        <w:rPr>
          <w:lang w:val="en-US"/>
        </w:rPr>
      </w:pPr>
    </w:p>
    <w:p w14:paraId="34D6BFBE" w14:textId="77777777" w:rsidR="00607C24" w:rsidRPr="00607C24" w:rsidRDefault="00607C24" w:rsidP="00607C24">
      <w:pPr>
        <w:rPr>
          <w:b/>
          <w:bCs/>
          <w:lang w:val="en-US"/>
        </w:rPr>
      </w:pPr>
      <w:r w:rsidRPr="00607C24">
        <w:rPr>
          <w:b/>
          <w:bCs/>
          <w:lang w:val="en-US"/>
        </w:rPr>
        <w:t>Examination</w:t>
      </w:r>
    </w:p>
    <w:p w14:paraId="2D86B7BD" w14:textId="5B2F209C" w:rsidR="00607C24" w:rsidRPr="00607C24" w:rsidRDefault="00607C24" w:rsidP="00607C24">
      <w:pPr>
        <w:rPr>
          <w:lang w:val="en-US"/>
        </w:rPr>
      </w:pPr>
      <w:r w:rsidRPr="00607C24">
        <w:rPr>
          <w:lang w:val="en-US"/>
        </w:rPr>
        <w:t xml:space="preserve">A </w:t>
      </w:r>
      <w:r w:rsidRPr="00607C24">
        <w:rPr>
          <w:lang w:val="en-US"/>
        </w:rPr>
        <w:t>4</w:t>
      </w:r>
      <w:r w:rsidRPr="00607C24">
        <w:rPr>
          <w:lang w:val="en-US"/>
        </w:rPr>
        <w:t>-hour written school exam</w:t>
      </w:r>
      <w:r w:rsidRPr="00607C24">
        <w:rPr>
          <w:lang w:val="en-US"/>
        </w:rPr>
        <w:t xml:space="preserve"> (PREVIOUSLY 6 HOURS) </w:t>
      </w:r>
    </w:p>
    <w:p w14:paraId="512F69D9" w14:textId="77777777" w:rsidR="00BD2DEC" w:rsidRDefault="00BD2DEC" w:rsidP="00B553D7">
      <w:pPr>
        <w:rPr>
          <w:b/>
          <w:bCs/>
          <w:lang w:val="en-US"/>
        </w:rPr>
      </w:pPr>
    </w:p>
    <w:sectPr w:rsidR="00BD2D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76E7D"/>
    <w:multiLevelType w:val="multilevel"/>
    <w:tmpl w:val="09869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E4E92"/>
    <w:multiLevelType w:val="multilevel"/>
    <w:tmpl w:val="14D6A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0D6635"/>
    <w:multiLevelType w:val="multilevel"/>
    <w:tmpl w:val="B2FCF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6C6E86"/>
    <w:multiLevelType w:val="multilevel"/>
    <w:tmpl w:val="C926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CF0BC1"/>
    <w:multiLevelType w:val="multilevel"/>
    <w:tmpl w:val="222C5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7347577">
    <w:abstractNumId w:val="4"/>
  </w:num>
  <w:num w:numId="2" w16cid:durableId="1457407802">
    <w:abstractNumId w:val="2"/>
  </w:num>
  <w:num w:numId="3" w16cid:durableId="881670424">
    <w:abstractNumId w:val="3"/>
  </w:num>
  <w:num w:numId="4" w16cid:durableId="170605358">
    <w:abstractNumId w:val="0"/>
  </w:num>
  <w:num w:numId="5" w16cid:durableId="682167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3D7"/>
    <w:rsid w:val="000022D2"/>
    <w:rsid w:val="0000616B"/>
    <w:rsid w:val="00016554"/>
    <w:rsid w:val="00017533"/>
    <w:rsid w:val="00033F7F"/>
    <w:rsid w:val="000542E1"/>
    <w:rsid w:val="00060022"/>
    <w:rsid w:val="00061626"/>
    <w:rsid w:val="0007516D"/>
    <w:rsid w:val="00085817"/>
    <w:rsid w:val="00091BBD"/>
    <w:rsid w:val="00092018"/>
    <w:rsid w:val="000A10EE"/>
    <w:rsid w:val="000B1CDF"/>
    <w:rsid w:val="000B2E4D"/>
    <w:rsid w:val="000B7781"/>
    <w:rsid w:val="000C04BE"/>
    <w:rsid w:val="000E3208"/>
    <w:rsid w:val="000E6ACB"/>
    <w:rsid w:val="000F4DAE"/>
    <w:rsid w:val="00123400"/>
    <w:rsid w:val="00173BD9"/>
    <w:rsid w:val="00177BE2"/>
    <w:rsid w:val="00187F63"/>
    <w:rsid w:val="00194900"/>
    <w:rsid w:val="001A3A83"/>
    <w:rsid w:val="001B1DD0"/>
    <w:rsid w:val="001B2C2F"/>
    <w:rsid w:val="001F02F0"/>
    <w:rsid w:val="001F6EC3"/>
    <w:rsid w:val="002217EA"/>
    <w:rsid w:val="0023706E"/>
    <w:rsid w:val="00275164"/>
    <w:rsid w:val="00296153"/>
    <w:rsid w:val="002A15CF"/>
    <w:rsid w:val="002A1714"/>
    <w:rsid w:val="002C02CF"/>
    <w:rsid w:val="002C371B"/>
    <w:rsid w:val="002C596A"/>
    <w:rsid w:val="002C5B17"/>
    <w:rsid w:val="002F1DD1"/>
    <w:rsid w:val="002F2BBC"/>
    <w:rsid w:val="00301571"/>
    <w:rsid w:val="0031091C"/>
    <w:rsid w:val="003225D9"/>
    <w:rsid w:val="0032289B"/>
    <w:rsid w:val="00333C43"/>
    <w:rsid w:val="00334F16"/>
    <w:rsid w:val="00355C81"/>
    <w:rsid w:val="00356947"/>
    <w:rsid w:val="00370D38"/>
    <w:rsid w:val="003711C5"/>
    <w:rsid w:val="00377FDC"/>
    <w:rsid w:val="00381A13"/>
    <w:rsid w:val="00382093"/>
    <w:rsid w:val="0038399E"/>
    <w:rsid w:val="00386858"/>
    <w:rsid w:val="00394213"/>
    <w:rsid w:val="003A1C98"/>
    <w:rsid w:val="003A5E3C"/>
    <w:rsid w:val="003A6BC0"/>
    <w:rsid w:val="00402364"/>
    <w:rsid w:val="00406B2D"/>
    <w:rsid w:val="00406CE6"/>
    <w:rsid w:val="00416DF1"/>
    <w:rsid w:val="0043017F"/>
    <w:rsid w:val="004451DA"/>
    <w:rsid w:val="0046741B"/>
    <w:rsid w:val="00471642"/>
    <w:rsid w:val="00477E09"/>
    <w:rsid w:val="0048432B"/>
    <w:rsid w:val="00485245"/>
    <w:rsid w:val="00485B5F"/>
    <w:rsid w:val="00486B97"/>
    <w:rsid w:val="004D2176"/>
    <w:rsid w:val="004D4CF8"/>
    <w:rsid w:val="004D7B98"/>
    <w:rsid w:val="0050051F"/>
    <w:rsid w:val="0051482B"/>
    <w:rsid w:val="00522819"/>
    <w:rsid w:val="00522AEE"/>
    <w:rsid w:val="00542DD6"/>
    <w:rsid w:val="00544F3A"/>
    <w:rsid w:val="00553A56"/>
    <w:rsid w:val="005561A0"/>
    <w:rsid w:val="00562F95"/>
    <w:rsid w:val="00574A86"/>
    <w:rsid w:val="005864AD"/>
    <w:rsid w:val="005C2D27"/>
    <w:rsid w:val="005C5895"/>
    <w:rsid w:val="005D4764"/>
    <w:rsid w:val="005E0192"/>
    <w:rsid w:val="005E0363"/>
    <w:rsid w:val="005E1BF6"/>
    <w:rsid w:val="00607C24"/>
    <w:rsid w:val="00615624"/>
    <w:rsid w:val="00662723"/>
    <w:rsid w:val="00666DEF"/>
    <w:rsid w:val="006720BF"/>
    <w:rsid w:val="00681499"/>
    <w:rsid w:val="006864FC"/>
    <w:rsid w:val="00692127"/>
    <w:rsid w:val="006A2806"/>
    <w:rsid w:val="006A5817"/>
    <w:rsid w:val="006C03A6"/>
    <w:rsid w:val="006C1355"/>
    <w:rsid w:val="006E2313"/>
    <w:rsid w:val="00700210"/>
    <w:rsid w:val="00704117"/>
    <w:rsid w:val="00715D7A"/>
    <w:rsid w:val="00721490"/>
    <w:rsid w:val="00721BC7"/>
    <w:rsid w:val="007501E2"/>
    <w:rsid w:val="00773060"/>
    <w:rsid w:val="007812F4"/>
    <w:rsid w:val="00790DBE"/>
    <w:rsid w:val="007A4FE0"/>
    <w:rsid w:val="007B0DB6"/>
    <w:rsid w:val="007F4C3C"/>
    <w:rsid w:val="007F6115"/>
    <w:rsid w:val="008055A3"/>
    <w:rsid w:val="00811B0F"/>
    <w:rsid w:val="008126DD"/>
    <w:rsid w:val="00815FC4"/>
    <w:rsid w:val="008226C1"/>
    <w:rsid w:val="00826051"/>
    <w:rsid w:val="00835993"/>
    <w:rsid w:val="008373E4"/>
    <w:rsid w:val="008577F5"/>
    <w:rsid w:val="00873CB3"/>
    <w:rsid w:val="008A6A29"/>
    <w:rsid w:val="008B6C35"/>
    <w:rsid w:val="008E3468"/>
    <w:rsid w:val="008F4CA3"/>
    <w:rsid w:val="00910C96"/>
    <w:rsid w:val="0092796D"/>
    <w:rsid w:val="00954695"/>
    <w:rsid w:val="009572D8"/>
    <w:rsid w:val="00960EB1"/>
    <w:rsid w:val="00961C69"/>
    <w:rsid w:val="009808F7"/>
    <w:rsid w:val="009B1535"/>
    <w:rsid w:val="009B5F7D"/>
    <w:rsid w:val="009C583B"/>
    <w:rsid w:val="009E1FCE"/>
    <w:rsid w:val="009E21C3"/>
    <w:rsid w:val="009E2235"/>
    <w:rsid w:val="009F04FD"/>
    <w:rsid w:val="00A028C7"/>
    <w:rsid w:val="00A07E9E"/>
    <w:rsid w:val="00A16608"/>
    <w:rsid w:val="00A27A9F"/>
    <w:rsid w:val="00A35EC0"/>
    <w:rsid w:val="00A658D6"/>
    <w:rsid w:val="00A85BBB"/>
    <w:rsid w:val="00A85F40"/>
    <w:rsid w:val="00AA4CE9"/>
    <w:rsid w:val="00AD6FD6"/>
    <w:rsid w:val="00AE1254"/>
    <w:rsid w:val="00AE460E"/>
    <w:rsid w:val="00AF192D"/>
    <w:rsid w:val="00B0048D"/>
    <w:rsid w:val="00B16722"/>
    <w:rsid w:val="00B401D0"/>
    <w:rsid w:val="00B421A0"/>
    <w:rsid w:val="00B43B67"/>
    <w:rsid w:val="00B553D7"/>
    <w:rsid w:val="00B55A76"/>
    <w:rsid w:val="00B6563B"/>
    <w:rsid w:val="00B670F4"/>
    <w:rsid w:val="00B709A9"/>
    <w:rsid w:val="00B85294"/>
    <w:rsid w:val="00B92820"/>
    <w:rsid w:val="00BA0DFE"/>
    <w:rsid w:val="00BA33EE"/>
    <w:rsid w:val="00BC111D"/>
    <w:rsid w:val="00BD235E"/>
    <w:rsid w:val="00BD2DEC"/>
    <w:rsid w:val="00BD4D1D"/>
    <w:rsid w:val="00BF3C9A"/>
    <w:rsid w:val="00C01A75"/>
    <w:rsid w:val="00C056A1"/>
    <w:rsid w:val="00C1564B"/>
    <w:rsid w:val="00C23DB9"/>
    <w:rsid w:val="00C34A40"/>
    <w:rsid w:val="00C46D88"/>
    <w:rsid w:val="00C6208F"/>
    <w:rsid w:val="00C62A25"/>
    <w:rsid w:val="00C65836"/>
    <w:rsid w:val="00C66B46"/>
    <w:rsid w:val="00C72B96"/>
    <w:rsid w:val="00C774A8"/>
    <w:rsid w:val="00C82982"/>
    <w:rsid w:val="00C9348C"/>
    <w:rsid w:val="00C973AF"/>
    <w:rsid w:val="00CA2519"/>
    <w:rsid w:val="00CB74B3"/>
    <w:rsid w:val="00CD2002"/>
    <w:rsid w:val="00CD2B84"/>
    <w:rsid w:val="00CF1332"/>
    <w:rsid w:val="00CF7868"/>
    <w:rsid w:val="00D26F93"/>
    <w:rsid w:val="00D27DBC"/>
    <w:rsid w:val="00D35C8A"/>
    <w:rsid w:val="00D37660"/>
    <w:rsid w:val="00D40E6B"/>
    <w:rsid w:val="00D57259"/>
    <w:rsid w:val="00D6000D"/>
    <w:rsid w:val="00D65E56"/>
    <w:rsid w:val="00D77996"/>
    <w:rsid w:val="00DB26F5"/>
    <w:rsid w:val="00DC6AE4"/>
    <w:rsid w:val="00DC7555"/>
    <w:rsid w:val="00DD10BE"/>
    <w:rsid w:val="00E05594"/>
    <w:rsid w:val="00E20835"/>
    <w:rsid w:val="00E2091E"/>
    <w:rsid w:val="00E34E46"/>
    <w:rsid w:val="00E506A4"/>
    <w:rsid w:val="00E556D2"/>
    <w:rsid w:val="00E714DA"/>
    <w:rsid w:val="00E85BDD"/>
    <w:rsid w:val="00EB3524"/>
    <w:rsid w:val="00EE39E9"/>
    <w:rsid w:val="00EF10DF"/>
    <w:rsid w:val="00EF62D2"/>
    <w:rsid w:val="00F01520"/>
    <w:rsid w:val="00F06425"/>
    <w:rsid w:val="00F07962"/>
    <w:rsid w:val="00F1271B"/>
    <w:rsid w:val="00F13F71"/>
    <w:rsid w:val="00F34D94"/>
    <w:rsid w:val="00F92828"/>
    <w:rsid w:val="00F96315"/>
    <w:rsid w:val="00FA6245"/>
    <w:rsid w:val="00FB4784"/>
    <w:rsid w:val="00FD12D9"/>
    <w:rsid w:val="00FF5854"/>
    <w:rsid w:val="00FF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B851B"/>
  <w15:chartTrackingRefBased/>
  <w15:docId w15:val="{E9690727-E5BE-45A4-A30F-B8628978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53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3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3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3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3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3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3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3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3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3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3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3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3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3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3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3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3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3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53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5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3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5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53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53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53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53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3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3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53D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553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53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9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377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8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873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307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Sverre Johan Herstad</dc:creator>
  <cp:keywords/>
  <dc:description/>
  <cp:lastModifiedBy>Sverre Johan Herstad</cp:lastModifiedBy>
  <cp:revision>227</cp:revision>
  <dcterms:created xsi:type="dcterms:W3CDTF">2025-02-21T11:25:00Z</dcterms:created>
  <dcterms:modified xsi:type="dcterms:W3CDTF">2025-02-24T14:08:00Z</dcterms:modified>
</cp:coreProperties>
</file>