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D715B" w14:textId="77777777" w:rsidR="00932D40" w:rsidRPr="00932D40" w:rsidRDefault="00932D40" w:rsidP="00932D40">
      <w:pPr>
        <w:pStyle w:val="Overskrift2"/>
      </w:pPr>
      <w:r w:rsidRPr="00932D40">
        <w:t>Undervisning</w:t>
      </w:r>
    </w:p>
    <w:p w14:paraId="5EE2A16C" w14:textId="21AA6B67" w:rsidR="00932D40" w:rsidRPr="00932D40" w:rsidRDefault="00932D40" w:rsidP="00932D40">
      <w:r w:rsidRPr="00932D40">
        <w:t>Prosjekt bærekraftig Oslo</w:t>
      </w:r>
      <w:r>
        <w:t xml:space="preserve"> </w:t>
      </w:r>
      <w:r w:rsidRPr="00932D40">
        <w:t>tar i bruk prosjektarbeid som arbeids- og undervisningsform. Prosjektarbeid innebærer aktiv deltakelse, diskusjon og samarbeid. Undervisning vil foregå i form av arbeidsstuer og seminarer/prosjektstudio i løpet av semesteret.</w:t>
      </w:r>
    </w:p>
    <w:p w14:paraId="3757A5B2" w14:textId="77777777" w:rsidR="00932D40" w:rsidRPr="00932D40" w:rsidRDefault="00932D40" w:rsidP="00932D40">
      <w:r w:rsidRPr="00932D40">
        <w:t>Arbeidsstuene 1 &amp; 2, ved semesterstart, gir en innføring i sosial og miljømessig bærekraft, byutvikling og prosjektarbeid. Arbeidsstue 3, ved semesterslutt, omfatter mini-presentasjoner av alle prosjekter.</w:t>
      </w:r>
    </w:p>
    <w:p w14:paraId="2116E78A" w14:textId="5E871061" w:rsidR="00932D40" w:rsidRPr="00932D40" w:rsidRDefault="00932D40" w:rsidP="00932D40">
      <w:r w:rsidRPr="00932D40">
        <w:t>I seminarene arbeider studenter i grupper (på 4-5 studenter) med ulike deler av prosjektarbeid: gruppedannelse, idé- og prosjektutvikling, tilbakemelding, videreutvikling, «testing», ferdigstillelse av prosjektene og forberedelse av presentasjon. Gruppene vil være selvgenererte med utgangspunkt i felles interesser omkring et bestemt tema eller en spesifikk problemstilling. Under seminarene får studenter oppfølging og veiledning i arbeidet med sine respektive prosjekter.</w:t>
      </w:r>
      <w:r>
        <w:t xml:space="preserve"> </w:t>
      </w:r>
      <w:r w:rsidRPr="00932D40">
        <w:t>I løpet av semesteret skal studentene</w:t>
      </w:r>
      <w:r>
        <w:t xml:space="preserve"> f</w:t>
      </w:r>
      <w:r w:rsidRPr="00932D40">
        <w:t>orberede, utforme, planlegge, gjennomføre og teste prosjektidéen.</w:t>
      </w:r>
    </w:p>
    <w:p w14:paraId="36D51784" w14:textId="77777777" w:rsidR="00932D40" w:rsidRPr="00932D40" w:rsidRDefault="00932D40" w:rsidP="00932D40">
      <w:r w:rsidRPr="00932D40">
        <w:t>Obligatoriske aktivitet</w:t>
      </w:r>
    </w:p>
    <w:p w14:paraId="27F3ED0F" w14:textId="77777777" w:rsidR="00932D40" w:rsidRDefault="00932D40" w:rsidP="00932D40">
      <w:pPr>
        <w:pStyle w:val="Listeavsnitt"/>
        <w:numPr>
          <w:ilvl w:val="0"/>
          <w:numId w:val="4"/>
        </w:numPr>
      </w:pPr>
      <w:r w:rsidRPr="00932D40">
        <w:t>Det er obligatorisk oppmøte ved alle arbeidsstuer og minimum 9 av 11 seminarer.</w:t>
      </w:r>
    </w:p>
    <w:p w14:paraId="7EA5747C" w14:textId="77777777" w:rsidR="00932D40" w:rsidRPr="00932D40" w:rsidRDefault="00932D40" w:rsidP="00932D40">
      <w:pPr>
        <w:numPr>
          <w:ilvl w:val="0"/>
          <w:numId w:val="4"/>
        </w:numPr>
      </w:pPr>
      <w:r w:rsidRPr="00932D40">
        <w:t>Utforme en prosjektplakat.</w:t>
      </w:r>
    </w:p>
    <w:p w14:paraId="119EAD35" w14:textId="31696AC6" w:rsidR="00932D40" w:rsidRDefault="00932D40" w:rsidP="00932D40">
      <w:pPr>
        <w:numPr>
          <w:ilvl w:val="0"/>
          <w:numId w:val="4"/>
        </w:numPr>
      </w:pPr>
      <w:r w:rsidRPr="00932D40">
        <w:t>Forberede og gjennomføre en mini-presentasjon av prosjektet.</w:t>
      </w:r>
    </w:p>
    <w:p w14:paraId="7DEB078A" w14:textId="77777777" w:rsidR="00932D40" w:rsidRPr="00932D40" w:rsidRDefault="00932D40" w:rsidP="00932D40"/>
    <w:p w14:paraId="53DA2493" w14:textId="77777777" w:rsidR="00932D40" w:rsidRPr="00932D40" w:rsidRDefault="00932D40" w:rsidP="00932D40">
      <w:r w:rsidRPr="00932D40">
        <w:t>Fravær fra obligatorisk aktivitet</w:t>
      </w:r>
    </w:p>
    <w:p w14:paraId="72BA0A38" w14:textId="77777777" w:rsidR="00932D40" w:rsidRPr="00932D40" w:rsidRDefault="00932D40" w:rsidP="00932D40">
      <w:r w:rsidRPr="00932D40">
        <w:t>Ved sykdom eller andre tungtveiende grunner kan du i noen tilfeller få godkjent gyldig fravær eller utsettelse av obligatorisk aktivitet.</w:t>
      </w:r>
    </w:p>
    <w:p w14:paraId="6626F8FB" w14:textId="77777777" w:rsidR="00932D40" w:rsidRPr="00932D40" w:rsidRDefault="00932D40" w:rsidP="00932D40">
      <w:pPr>
        <w:numPr>
          <w:ilvl w:val="0"/>
          <w:numId w:val="2"/>
        </w:numPr>
      </w:pPr>
      <w:hyperlink r:id="rId5" w:history="1">
        <w:r w:rsidRPr="00932D40">
          <w:rPr>
            <w:rStyle w:val="Hyperkobling"/>
          </w:rPr>
          <w:t>Meld fra om fravær fra eller behov for utsettelse av obligatorisk aktivitet</w:t>
        </w:r>
      </w:hyperlink>
    </w:p>
    <w:p w14:paraId="002AB218" w14:textId="77777777" w:rsidR="00932D40" w:rsidRPr="00932D40" w:rsidRDefault="00932D40" w:rsidP="00932D40">
      <w:r w:rsidRPr="00932D40">
        <w:t>Adgang til undervisning</w:t>
      </w:r>
    </w:p>
    <w:p w14:paraId="00FEEE55" w14:textId="77777777" w:rsidR="00932D40" w:rsidRPr="00932D40" w:rsidRDefault="00932D40" w:rsidP="00932D40">
      <w:r w:rsidRPr="00932D40">
        <w:t>Dersom du har gjennomført og fått godkjent obligatorisk undervisning, har du ikke krav på ny undervisning. Dersom du har fått undervisningsopptak til emnet, men ikke har gjennomført eller fått godkjent obligatorisk undervisning, har du rett til ny undervisning når det er ledig kapasitet.</w:t>
      </w:r>
    </w:p>
    <w:p w14:paraId="4F09DB6A" w14:textId="77777777" w:rsidR="00932D40" w:rsidRPr="00932D40" w:rsidRDefault="00932D40" w:rsidP="00932D40">
      <w:pPr>
        <w:pStyle w:val="Overskrift2"/>
      </w:pPr>
      <w:r w:rsidRPr="00932D40">
        <w:t>Eksamen</w:t>
      </w:r>
    </w:p>
    <w:p w14:paraId="768F9DF9" w14:textId="11CD9AFC" w:rsidR="00932D40" w:rsidRPr="00932D40" w:rsidRDefault="00932D40" w:rsidP="00932D40">
      <w:pPr>
        <w:tabs>
          <w:tab w:val="num" w:pos="720"/>
        </w:tabs>
      </w:pPr>
      <w:r w:rsidRPr="00932D40">
        <w:t xml:space="preserve">Eksamensform er </w:t>
      </w:r>
      <w:r>
        <w:t xml:space="preserve">gruppeinnlevering av en prosjektrapport. </w:t>
      </w:r>
      <w:r w:rsidRPr="00932D40">
        <w:t>Gruppe</w:t>
      </w:r>
      <w:r>
        <w:t>oppgaven</w:t>
      </w:r>
      <w:r w:rsidRPr="00932D40">
        <w:t xml:space="preserve"> vurderes som bestått/ikke bestått. Alle deltakere i gruppen får samme karakter. Prosjektrapport skal være på 3500 ord +/- 10%. Referanseliste kommer i tillegg.</w:t>
      </w:r>
    </w:p>
    <w:p w14:paraId="3E116415" w14:textId="77777777" w:rsidR="00972405" w:rsidRDefault="00972405"/>
    <w:sectPr w:rsidR="009724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95898"/>
    <w:multiLevelType w:val="multilevel"/>
    <w:tmpl w:val="ED50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854EC6"/>
    <w:multiLevelType w:val="multilevel"/>
    <w:tmpl w:val="717C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6B3D88"/>
    <w:multiLevelType w:val="hybridMultilevel"/>
    <w:tmpl w:val="6FE65D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787E5DC6"/>
    <w:multiLevelType w:val="multilevel"/>
    <w:tmpl w:val="7F0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582522">
    <w:abstractNumId w:val="1"/>
  </w:num>
  <w:num w:numId="2" w16cid:durableId="425425430">
    <w:abstractNumId w:val="0"/>
  </w:num>
  <w:num w:numId="3" w16cid:durableId="1071582239">
    <w:abstractNumId w:val="3"/>
  </w:num>
  <w:num w:numId="4" w16cid:durableId="763919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40"/>
    <w:rsid w:val="00636F80"/>
    <w:rsid w:val="00760A50"/>
    <w:rsid w:val="00932D40"/>
    <w:rsid w:val="0097240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50FE5"/>
  <w15:chartTrackingRefBased/>
  <w15:docId w15:val="{C0DC4A04-0048-47B0-93DD-F2D991DD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32D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932D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32D4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32D4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32D4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32D4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32D4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32D4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32D4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32D4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932D4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932D4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32D4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32D4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32D4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32D4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32D4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32D40"/>
    <w:rPr>
      <w:rFonts w:eastAsiaTheme="majorEastAsia" w:cstheme="majorBidi"/>
      <w:color w:val="272727" w:themeColor="text1" w:themeTint="D8"/>
    </w:rPr>
  </w:style>
  <w:style w:type="paragraph" w:styleId="Tittel">
    <w:name w:val="Title"/>
    <w:basedOn w:val="Normal"/>
    <w:next w:val="Normal"/>
    <w:link w:val="TittelTegn"/>
    <w:uiPriority w:val="10"/>
    <w:qFormat/>
    <w:rsid w:val="00932D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32D4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32D4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32D4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32D4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32D40"/>
    <w:rPr>
      <w:i/>
      <w:iCs/>
      <w:color w:val="404040" w:themeColor="text1" w:themeTint="BF"/>
    </w:rPr>
  </w:style>
  <w:style w:type="paragraph" w:styleId="Listeavsnitt">
    <w:name w:val="List Paragraph"/>
    <w:basedOn w:val="Normal"/>
    <w:uiPriority w:val="34"/>
    <w:qFormat/>
    <w:rsid w:val="00932D40"/>
    <w:pPr>
      <w:ind w:left="720"/>
      <w:contextualSpacing/>
    </w:pPr>
  </w:style>
  <w:style w:type="character" w:styleId="Sterkutheving">
    <w:name w:val="Intense Emphasis"/>
    <w:basedOn w:val="Standardskriftforavsnitt"/>
    <w:uiPriority w:val="21"/>
    <w:qFormat/>
    <w:rsid w:val="00932D40"/>
    <w:rPr>
      <w:i/>
      <w:iCs/>
      <w:color w:val="0F4761" w:themeColor="accent1" w:themeShade="BF"/>
    </w:rPr>
  </w:style>
  <w:style w:type="paragraph" w:styleId="Sterktsitat">
    <w:name w:val="Intense Quote"/>
    <w:basedOn w:val="Normal"/>
    <w:next w:val="Normal"/>
    <w:link w:val="SterktsitatTegn"/>
    <w:uiPriority w:val="30"/>
    <w:qFormat/>
    <w:rsid w:val="00932D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32D40"/>
    <w:rPr>
      <w:i/>
      <w:iCs/>
      <w:color w:val="0F4761" w:themeColor="accent1" w:themeShade="BF"/>
    </w:rPr>
  </w:style>
  <w:style w:type="character" w:styleId="Sterkreferanse">
    <w:name w:val="Intense Reference"/>
    <w:basedOn w:val="Standardskriftforavsnitt"/>
    <w:uiPriority w:val="32"/>
    <w:qFormat/>
    <w:rsid w:val="00932D40"/>
    <w:rPr>
      <w:b/>
      <w:bCs/>
      <w:smallCaps/>
      <w:color w:val="0F4761" w:themeColor="accent1" w:themeShade="BF"/>
      <w:spacing w:val="5"/>
    </w:rPr>
  </w:style>
  <w:style w:type="character" w:styleId="Hyperkobling">
    <w:name w:val="Hyperlink"/>
    <w:basedOn w:val="Standardskriftforavsnitt"/>
    <w:uiPriority w:val="99"/>
    <w:unhideWhenUsed/>
    <w:rsid w:val="00932D40"/>
    <w:rPr>
      <w:color w:val="467886" w:themeColor="hyperlink"/>
      <w:u w:val="single"/>
    </w:rPr>
  </w:style>
  <w:style w:type="character" w:styleId="Ulstomtale">
    <w:name w:val="Unresolved Mention"/>
    <w:basedOn w:val="Standardskriftforavsnitt"/>
    <w:uiPriority w:val="99"/>
    <w:semiHidden/>
    <w:unhideWhenUsed/>
    <w:rsid w:val="00932D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053015">
      <w:bodyDiv w:val="1"/>
      <w:marLeft w:val="0"/>
      <w:marRight w:val="0"/>
      <w:marTop w:val="0"/>
      <w:marBottom w:val="0"/>
      <w:divBdr>
        <w:top w:val="none" w:sz="0" w:space="0" w:color="auto"/>
        <w:left w:val="none" w:sz="0" w:space="0" w:color="auto"/>
        <w:bottom w:val="none" w:sz="0" w:space="0" w:color="auto"/>
        <w:right w:val="none" w:sz="0" w:space="0" w:color="auto"/>
      </w:divBdr>
    </w:div>
    <w:div w:id="96050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io.no/studier/eksamen/obligatoriske-aktiviteter/sv-fraver-fra-obligatorisk-aktivite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343</Words>
  <Characters>1821</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 Kristine Anmarkrud</dc:creator>
  <cp:keywords/>
  <dc:description/>
  <cp:lastModifiedBy>Maren Kristine Anmarkrud</cp:lastModifiedBy>
  <cp:revision>1</cp:revision>
  <dcterms:created xsi:type="dcterms:W3CDTF">2025-01-28T14:03:00Z</dcterms:created>
  <dcterms:modified xsi:type="dcterms:W3CDTF">2025-01-28T14:10:00Z</dcterms:modified>
</cp:coreProperties>
</file>