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DF92F" w14:textId="3A905211" w:rsidR="00B966C9" w:rsidRPr="00F65664" w:rsidRDefault="00073683" w:rsidP="00F65664">
      <w:pPr>
        <w:pStyle w:val="Heading1"/>
      </w:pPr>
      <w:r w:rsidRPr="00F65664">
        <w:t>Process – Revision of new methods courses</w:t>
      </w:r>
    </w:p>
    <w:p w14:paraId="6FFCCB9A" w14:textId="77777777" w:rsidR="00073683" w:rsidRPr="00F65664" w:rsidRDefault="00073683">
      <w:pPr>
        <w:rPr>
          <w:rFonts w:cs="Arial"/>
          <w:b/>
          <w:bCs/>
          <w:sz w:val="24"/>
          <w:szCs w:val="24"/>
          <w:lang w:val="en-US"/>
        </w:rPr>
      </w:pPr>
    </w:p>
    <w:p w14:paraId="63CC14AE" w14:textId="77777777" w:rsidR="00073683" w:rsidRPr="00F65664" w:rsidRDefault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10 September 2025</w:t>
      </w:r>
    </w:p>
    <w:p w14:paraId="570FE416" w14:textId="0399B796" w:rsidR="00073683" w:rsidRPr="00F65664" w:rsidRDefault="00073683" w:rsidP="00073683">
      <w:pPr>
        <w:pStyle w:val="ListParagraph"/>
        <w:numPr>
          <w:ilvl w:val="0"/>
          <w:numId w:val="2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Discussion program coordinator meeting, Professorboligen</w:t>
      </w:r>
    </w:p>
    <w:p w14:paraId="32C5015C" w14:textId="77777777" w:rsidR="00073683" w:rsidRPr="00F65664" w:rsidRDefault="00073683">
      <w:pPr>
        <w:rPr>
          <w:rFonts w:cs="Arial"/>
          <w:sz w:val="24"/>
          <w:szCs w:val="24"/>
          <w:lang w:val="en-US"/>
        </w:rPr>
      </w:pPr>
    </w:p>
    <w:p w14:paraId="55F6E258" w14:textId="77777777" w:rsidR="00073683" w:rsidRPr="00F65664" w:rsidRDefault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 xml:space="preserve">15 September 2025 </w:t>
      </w:r>
    </w:p>
    <w:p w14:paraId="59ABC1AF" w14:textId="25F22E4F" w:rsidR="00073683" w:rsidRPr="00F65664" w:rsidRDefault="00073683" w:rsidP="00073683">
      <w:pPr>
        <w:pStyle w:val="ListParagraph"/>
        <w:numPr>
          <w:ilvl w:val="0"/>
          <w:numId w:val="2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Study coordinator and advisors propose a division of labour between program councils (OLA, SOS, HGO)</w:t>
      </w:r>
    </w:p>
    <w:p w14:paraId="1D8ABD02" w14:textId="77777777" w:rsidR="00073683" w:rsidRPr="00F65664" w:rsidRDefault="00073683">
      <w:pPr>
        <w:rPr>
          <w:rFonts w:cs="Arial"/>
          <w:sz w:val="24"/>
          <w:szCs w:val="24"/>
          <w:lang w:val="en-US"/>
        </w:rPr>
      </w:pPr>
    </w:p>
    <w:p w14:paraId="321034BA" w14:textId="13256B1C" w:rsidR="00073683" w:rsidRPr="00F65664" w:rsidRDefault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October 2025</w:t>
      </w:r>
    </w:p>
    <w:p w14:paraId="00C3505E" w14:textId="06BDCA5F" w:rsidR="00073683" w:rsidRPr="00F65664" w:rsidRDefault="00073683" w:rsidP="00073683">
      <w:pPr>
        <w:pStyle w:val="ListParagraph"/>
        <w:numPr>
          <w:ilvl w:val="0"/>
          <w:numId w:val="2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A plan for the process and the division of course responsibilities sent out to each program council (OLA, HGO, SOS) for discussion</w:t>
      </w:r>
    </w:p>
    <w:p w14:paraId="29F8EF04" w14:textId="77777777" w:rsidR="00073683" w:rsidRPr="00F65664" w:rsidRDefault="00073683" w:rsidP="00073683">
      <w:pPr>
        <w:pStyle w:val="ListParagraph"/>
        <w:rPr>
          <w:rFonts w:cs="Arial"/>
          <w:sz w:val="24"/>
          <w:szCs w:val="24"/>
          <w:lang w:val="en-US"/>
        </w:rPr>
      </w:pPr>
    </w:p>
    <w:p w14:paraId="67241079" w14:textId="6E81B32A" w:rsidR="00073683" w:rsidRPr="00F65664" w:rsidRDefault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 xml:space="preserve">3 November 2025 </w:t>
      </w:r>
    </w:p>
    <w:p w14:paraId="5C9CA5BD" w14:textId="3F18D6AE" w:rsidR="00073683" w:rsidRPr="00F65664" w:rsidRDefault="00073683" w:rsidP="00F65664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Course convenors meet to coordinate the revision of their new courses</w:t>
      </w:r>
    </w:p>
    <w:p w14:paraId="59C7C66F" w14:textId="240143AD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nb-NO"/>
        </w:rPr>
      </w:pPr>
      <w:r w:rsidRPr="00F65664">
        <w:rPr>
          <w:rFonts w:cs="Arial"/>
          <w:sz w:val="24"/>
          <w:szCs w:val="24"/>
          <w:lang w:val="nb-NO"/>
        </w:rPr>
        <w:t>SOSGEO4000</w:t>
      </w:r>
      <w:r w:rsidRPr="00F65664">
        <w:rPr>
          <w:rFonts w:cs="Arial"/>
          <w:sz w:val="24"/>
          <w:szCs w:val="24"/>
          <w:lang w:val="nb-NO"/>
        </w:rPr>
        <w:t>: Heidi Østbø Haugen and Torkild Lyngstad</w:t>
      </w:r>
    </w:p>
    <w:p w14:paraId="601479BF" w14:textId="2D35687B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SOSGEO4011</w:t>
      </w:r>
      <w:r w:rsidRPr="00F65664">
        <w:rPr>
          <w:rFonts w:cs="Arial"/>
          <w:sz w:val="24"/>
          <w:szCs w:val="24"/>
          <w:lang w:val="en-US"/>
        </w:rPr>
        <w:t>: Antonis Vradis</w:t>
      </w:r>
    </w:p>
    <w:p w14:paraId="0C8F8409" w14:textId="34CD63F4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SOSGEO4012</w:t>
      </w:r>
      <w:r w:rsidRPr="00F65664">
        <w:rPr>
          <w:rFonts w:cs="Arial"/>
          <w:sz w:val="24"/>
          <w:szCs w:val="24"/>
          <w:lang w:val="en-US"/>
        </w:rPr>
        <w:t>: Laavanya Kathiravelu</w:t>
      </w:r>
    </w:p>
    <w:p w14:paraId="78C8F31B" w14:textId="122301EB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SOSGEO4013</w:t>
      </w:r>
      <w:r w:rsidRPr="00F65664">
        <w:rPr>
          <w:rFonts w:cs="Arial"/>
          <w:sz w:val="24"/>
          <w:szCs w:val="24"/>
          <w:lang w:val="en-US"/>
        </w:rPr>
        <w:t>: Jan Grue</w:t>
      </w:r>
    </w:p>
    <w:p w14:paraId="50234898" w14:textId="174A42B4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SOSGEO4021</w:t>
      </w:r>
      <w:r w:rsidRPr="00F65664">
        <w:rPr>
          <w:rFonts w:cs="Arial"/>
          <w:sz w:val="24"/>
          <w:szCs w:val="24"/>
          <w:lang w:val="en-US"/>
        </w:rPr>
        <w:t>: Torbjørn Skardhamar</w:t>
      </w:r>
    </w:p>
    <w:p w14:paraId="74A4DDBC" w14:textId="6290D58D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SOSGEO4022</w:t>
      </w:r>
      <w:r w:rsidRPr="00F65664">
        <w:rPr>
          <w:rFonts w:cs="Arial"/>
          <w:sz w:val="24"/>
          <w:szCs w:val="24"/>
          <w:lang w:val="en-US"/>
        </w:rPr>
        <w:t>: Øyvind Wiborg</w:t>
      </w:r>
    </w:p>
    <w:p w14:paraId="22A8F12A" w14:textId="3E0C31D3" w:rsidR="00F65664" w:rsidRPr="00F65664" w:rsidRDefault="00F65664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SOSGEO4023</w:t>
      </w:r>
      <w:r w:rsidRPr="00F65664">
        <w:rPr>
          <w:rFonts w:cs="Arial"/>
          <w:sz w:val="24"/>
          <w:szCs w:val="24"/>
          <w:lang w:val="en-US"/>
        </w:rPr>
        <w:t xml:space="preserve">: Andreas Forø Tollefsen </w:t>
      </w:r>
    </w:p>
    <w:p w14:paraId="6902B191" w14:textId="75A0534F" w:rsidR="00073683" w:rsidRPr="00F65664" w:rsidRDefault="00073683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Program coordinators invited</w:t>
      </w:r>
    </w:p>
    <w:p w14:paraId="51AF8A61" w14:textId="372030F3" w:rsidR="00073683" w:rsidRPr="00F65664" w:rsidRDefault="00073683" w:rsidP="00F65664">
      <w:pPr>
        <w:pStyle w:val="ListParagraph"/>
        <w:numPr>
          <w:ilvl w:val="1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SVMET1010, SOSGEO1120 and SGO1910 convenors invited</w:t>
      </w:r>
    </w:p>
    <w:p w14:paraId="45C1AD1E" w14:textId="77777777" w:rsidR="00073683" w:rsidRPr="00F65664" w:rsidRDefault="00073683">
      <w:pPr>
        <w:rPr>
          <w:rFonts w:cs="Arial"/>
          <w:sz w:val="24"/>
          <w:szCs w:val="24"/>
          <w:lang w:val="en-US"/>
        </w:rPr>
      </w:pPr>
    </w:p>
    <w:p w14:paraId="7B528428" w14:textId="05B531D1" w:rsidR="00073683" w:rsidRPr="00F65664" w:rsidRDefault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 xml:space="preserve">December 2025 </w:t>
      </w:r>
    </w:p>
    <w:p w14:paraId="6EEAEC59" w14:textId="75788BFD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Revised course description outlines sent out to each program council (OLA, HGO, SOS) for discussion</w:t>
      </w:r>
    </w:p>
    <w:p w14:paraId="79D297D0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</w:p>
    <w:p w14:paraId="067174DA" w14:textId="5FFC0252" w:rsidR="00D317E2" w:rsidRPr="00F65664" w:rsidRDefault="00D317E2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January 2026</w:t>
      </w:r>
    </w:p>
    <w:p w14:paraId="33924705" w14:textId="487CFC83" w:rsidR="00D317E2" w:rsidRPr="00F65664" w:rsidRDefault="00D317E2" w:rsidP="00D317E2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Allocation of new methods courses to respective programme councils</w:t>
      </w:r>
    </w:p>
    <w:p w14:paraId="478E3768" w14:textId="77777777" w:rsidR="00D317E2" w:rsidRPr="00F65664" w:rsidRDefault="00D317E2" w:rsidP="00D317E2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Sociology (Maya)</w:t>
      </w:r>
    </w:p>
    <w:p w14:paraId="35F05D22" w14:textId="77777777" w:rsidR="00D317E2" w:rsidRPr="00F65664" w:rsidRDefault="00D317E2" w:rsidP="00D317E2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SOSGEO4000 (10 credits)</w:t>
      </w:r>
    </w:p>
    <w:p w14:paraId="6131BEB6" w14:textId="7612781E" w:rsidR="00D317E2" w:rsidRPr="00F65664" w:rsidRDefault="00D317E2" w:rsidP="00D317E2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SOSGEO4012</w:t>
      </w:r>
      <w:r w:rsidRPr="00F65664">
        <w:rPr>
          <w:rFonts w:cs="Arial"/>
          <w:sz w:val="24"/>
          <w:szCs w:val="24"/>
        </w:rPr>
        <w:t xml:space="preserve"> (5 credits)</w:t>
      </w:r>
    </w:p>
    <w:p w14:paraId="4C6E3265" w14:textId="39872E5D" w:rsidR="00D317E2" w:rsidRPr="00F65664" w:rsidRDefault="00D317E2" w:rsidP="00D317E2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lastRenderedPageBreak/>
        <w:t>SOSGEO4022 (5 credits)</w:t>
      </w:r>
    </w:p>
    <w:p w14:paraId="3A902435" w14:textId="77777777" w:rsidR="00D317E2" w:rsidRPr="00F65664" w:rsidRDefault="00D317E2" w:rsidP="00D317E2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Human Geography (Camilla)</w:t>
      </w:r>
    </w:p>
    <w:p w14:paraId="46C9E516" w14:textId="77777777" w:rsidR="00D317E2" w:rsidRPr="00F65664" w:rsidRDefault="00D317E2" w:rsidP="00D317E2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SOSGEO4013 (5 credits)</w:t>
      </w:r>
    </w:p>
    <w:p w14:paraId="4A66630B" w14:textId="0D7A0E62" w:rsidR="00D317E2" w:rsidRPr="00F65664" w:rsidRDefault="00D317E2" w:rsidP="00D317E2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SOSGEO4011</w:t>
      </w:r>
      <w:r w:rsidRPr="00F65664">
        <w:rPr>
          <w:rFonts w:cs="Arial"/>
          <w:sz w:val="24"/>
          <w:szCs w:val="24"/>
        </w:rPr>
        <w:t xml:space="preserve"> </w:t>
      </w:r>
      <w:r w:rsidRPr="00F65664">
        <w:rPr>
          <w:rFonts w:cs="Arial"/>
          <w:sz w:val="24"/>
          <w:szCs w:val="24"/>
        </w:rPr>
        <w:t>(5 credits)</w:t>
      </w:r>
    </w:p>
    <w:p w14:paraId="54F285F8" w14:textId="385F5EE0" w:rsidR="00D317E2" w:rsidRPr="00F65664" w:rsidRDefault="00D317E2" w:rsidP="00D317E2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SOSGEO4023</w:t>
      </w:r>
      <w:r w:rsidRPr="00F65664">
        <w:rPr>
          <w:rFonts w:cs="Arial"/>
          <w:sz w:val="24"/>
          <w:szCs w:val="24"/>
        </w:rPr>
        <w:t xml:space="preserve"> </w:t>
      </w:r>
      <w:r w:rsidRPr="00F65664">
        <w:rPr>
          <w:rFonts w:cs="Arial"/>
          <w:sz w:val="24"/>
          <w:szCs w:val="24"/>
        </w:rPr>
        <w:t>(5 credits)</w:t>
      </w:r>
    </w:p>
    <w:p w14:paraId="770A674A" w14:textId="77777777" w:rsidR="00D317E2" w:rsidRPr="00F65664" w:rsidRDefault="00D317E2" w:rsidP="00D317E2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OLA (Hanna)</w:t>
      </w:r>
    </w:p>
    <w:p w14:paraId="50CD1C29" w14:textId="15548806" w:rsidR="00D317E2" w:rsidRDefault="00D317E2" w:rsidP="00073683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 w:rsidRPr="00F65664">
        <w:rPr>
          <w:rFonts w:cs="Arial"/>
          <w:sz w:val="24"/>
          <w:szCs w:val="24"/>
        </w:rPr>
        <w:t>SOSGEO4021 (5 credits)</w:t>
      </w:r>
    </w:p>
    <w:p w14:paraId="38573970" w14:textId="77777777" w:rsidR="00F65664" w:rsidRPr="00F65664" w:rsidRDefault="00F65664" w:rsidP="00073683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</w:p>
    <w:p w14:paraId="470F0E42" w14:textId="7BBFB92F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February 2026</w:t>
      </w:r>
    </w:p>
    <w:p w14:paraId="25BA4594" w14:textId="4DCB399F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 xml:space="preserve">Changes to compulsory requirements and assessment format sent to the respective program council for approval </w:t>
      </w:r>
    </w:p>
    <w:p w14:paraId="0CFA88EF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</w:p>
    <w:p w14:paraId="2DBEADED" w14:textId="269E149A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March 2026</w:t>
      </w:r>
    </w:p>
    <w:p w14:paraId="4DCD67CB" w14:textId="77777777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New curricula and changes to course descriptions sent to the respective program council for approval</w:t>
      </w:r>
    </w:p>
    <w:p w14:paraId="6D885701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</w:p>
    <w:p w14:paraId="097F4A41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August 2026</w:t>
      </w:r>
    </w:p>
    <w:p w14:paraId="61B982D6" w14:textId="57D5305D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SOSGEO4000, SOSGEO4013 and SOSGEO4021 run for the first time</w:t>
      </w:r>
    </w:p>
    <w:p w14:paraId="3E256AC1" w14:textId="33D0EECA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br/>
        <w:t xml:space="preserve">September 2026 </w:t>
      </w:r>
    </w:p>
    <w:p w14:paraId="2647DEDC" w14:textId="33AF5F77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New chance for changes to compulsory requirements and assessment format for SOSGEO4011, SOSGEO4012, SOSGEO4022 and SOSGEO4023 to be sent to the respective program council for approval</w:t>
      </w:r>
    </w:p>
    <w:p w14:paraId="46A3BE29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</w:p>
    <w:p w14:paraId="344A1FDA" w14:textId="775EC78A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October 2026</w:t>
      </w:r>
    </w:p>
    <w:p w14:paraId="1E06F207" w14:textId="4B114C0F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New chance for changes in curricula and course descriptions for SOSGEO4011, SOSGEO4012, SOSGEO4022 and SOSGEO4023 to be sent to the respective program council for approval</w:t>
      </w:r>
    </w:p>
    <w:p w14:paraId="17456632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</w:p>
    <w:p w14:paraId="5CBE8E2B" w14:textId="76D5F3C9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January 2026</w:t>
      </w:r>
    </w:p>
    <w:p w14:paraId="42783B2B" w14:textId="145C6D3C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SOSGEO4011, SOSGEO4012, SOSGEO4022</w:t>
      </w:r>
      <w:r w:rsidR="00F65664">
        <w:rPr>
          <w:rFonts w:cs="Arial"/>
          <w:sz w:val="24"/>
          <w:szCs w:val="24"/>
          <w:lang w:val="en-US"/>
        </w:rPr>
        <w:t>,</w:t>
      </w:r>
      <w:r w:rsidRPr="00F65664">
        <w:rPr>
          <w:rFonts w:cs="Arial"/>
          <w:sz w:val="24"/>
          <w:szCs w:val="24"/>
          <w:lang w:val="en-US"/>
        </w:rPr>
        <w:t xml:space="preserve"> SOSGEO4023 run for the first time</w:t>
      </w:r>
    </w:p>
    <w:p w14:paraId="0C8A8D26" w14:textId="77777777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</w:p>
    <w:p w14:paraId="7DC387C1" w14:textId="31567EFF" w:rsidR="00073683" w:rsidRPr="00F65664" w:rsidRDefault="00073683" w:rsidP="00073683">
      <w:p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August 2026</w:t>
      </w:r>
    </w:p>
    <w:p w14:paraId="26B0C966" w14:textId="47086146" w:rsidR="00073683" w:rsidRPr="00F65664" w:rsidRDefault="00073683" w:rsidP="00073683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val="en-US"/>
        </w:rPr>
      </w:pPr>
      <w:r w:rsidRPr="00F65664">
        <w:rPr>
          <w:rFonts w:cs="Arial"/>
          <w:sz w:val="24"/>
          <w:szCs w:val="24"/>
          <w:lang w:val="en-US"/>
        </w:rPr>
        <w:t>Evaluation of all courses</w:t>
      </w:r>
    </w:p>
    <w:sectPr w:rsidR="00073683" w:rsidRPr="00F656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00CE6"/>
    <w:multiLevelType w:val="hybridMultilevel"/>
    <w:tmpl w:val="B0040D1C"/>
    <w:lvl w:ilvl="0" w:tplc="0B3C7BFA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792E2A"/>
    <w:multiLevelType w:val="hybridMultilevel"/>
    <w:tmpl w:val="9ED0F7D4"/>
    <w:lvl w:ilvl="0" w:tplc="318C0CFC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892768">
    <w:abstractNumId w:val="1"/>
  </w:num>
  <w:num w:numId="2" w16cid:durableId="44789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83"/>
    <w:rsid w:val="00073683"/>
    <w:rsid w:val="00151F1A"/>
    <w:rsid w:val="00224907"/>
    <w:rsid w:val="00407B88"/>
    <w:rsid w:val="0055457B"/>
    <w:rsid w:val="00B966C9"/>
    <w:rsid w:val="00CE2120"/>
    <w:rsid w:val="00D317E2"/>
    <w:rsid w:val="00EC0486"/>
    <w:rsid w:val="00F13F9B"/>
    <w:rsid w:val="00F6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3437F"/>
  <w15:chartTrackingRefBased/>
  <w15:docId w15:val="{94ED9DE6-0D66-459F-9D23-204B959A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6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6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6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6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6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6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6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6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6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6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6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68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68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68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68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68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68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68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736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6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6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68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736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68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736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6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6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68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736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320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Jordhus-Lier</dc:creator>
  <cp:keywords/>
  <dc:description/>
  <cp:lastModifiedBy>David Jordhus-Lier</cp:lastModifiedBy>
  <cp:revision>3</cp:revision>
  <dcterms:created xsi:type="dcterms:W3CDTF">2025-09-11T09:53:00Z</dcterms:created>
  <dcterms:modified xsi:type="dcterms:W3CDTF">2025-09-23T12:59:00Z</dcterms:modified>
</cp:coreProperties>
</file>