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67" w:rsidRDefault="00034F67"/>
    <w:tbl>
      <w:tblPr>
        <w:tblpPr w:leftFromText="141" w:rightFromText="141" w:vertAnchor="page" w:horzAnchor="margin" w:tblpY="2575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310"/>
      </w:tblGrid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Ditt navn: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Hva ønsker du godkjent?</w:t>
            </w:r>
            <w:r w:rsidR="001B5186" w:rsidRPr="009D5DE4">
              <w:rPr>
                <w:rFonts w:ascii="Concorde BE Regular" w:hAnsi="Concorde BE Regular"/>
              </w:rPr>
              <w:t xml:space="preserve"> </w:t>
            </w:r>
            <w:r w:rsidR="001B5186"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i/>
                <w:sz w:val="20"/>
                <w:szCs w:val="20"/>
              </w:rPr>
              <w:t>(tittel på kurs/workshop og lignende)</w:t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</w:rPr>
            </w:pPr>
            <w:r w:rsidRPr="009D5DE4">
              <w:rPr>
                <w:rFonts w:ascii="Concorde BE Regular" w:hAnsi="Concorde BE Regular"/>
                <w:b/>
              </w:rPr>
              <w:br/>
              <w:t>Hvor</w:t>
            </w:r>
            <w:r w:rsidR="001B5186" w:rsidRPr="009D5DE4">
              <w:rPr>
                <w:rFonts w:ascii="Concorde BE Regular" w:hAnsi="Concorde BE Regular"/>
                <w:b/>
              </w:rPr>
              <w:t>:</w:t>
            </w:r>
            <w:r w:rsidRPr="009D5DE4">
              <w:rPr>
                <w:rFonts w:ascii="Concorde BE Regular" w:hAnsi="Concorde BE Regular"/>
              </w:rPr>
              <w:br/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t>(lærested, arrangør)</w:t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Tidsrom: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Antall timer deltakelse:</w:t>
            </w:r>
            <w:r w:rsidRPr="009D5DE4">
              <w:rPr>
                <w:rFonts w:ascii="Concorde BE Regular" w:hAnsi="Concorde BE Regular"/>
                <w:b/>
              </w:rPr>
              <w:br/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t>(antall timer for eksempel konferansen varte)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  <w:b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Estimert antall timer til forberedelse og/eller etterarbeid: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480749" w:rsidRPr="009D5DE4" w:rsidTr="009D5DE4">
        <w:trPr>
          <w:trHeight w:val="555"/>
        </w:trPr>
        <w:tc>
          <w:tcPr>
            <w:tcW w:w="3704" w:type="dxa"/>
          </w:tcPr>
          <w:p w:rsidR="00480749" w:rsidRPr="009D5DE4" w:rsidRDefault="00480749" w:rsidP="00480749">
            <w:pPr>
              <w:rPr>
                <w:rFonts w:ascii="Concorde BE Regular" w:hAnsi="Concorde BE Regular"/>
                <w:b/>
              </w:rPr>
            </w:pPr>
            <w:r>
              <w:rPr>
                <w:rFonts w:ascii="Concorde BE Regular" w:hAnsi="Concorde BE Regular"/>
                <w:b/>
              </w:rPr>
              <w:t>Antall sider pensum (legg ved litteraturliste):</w:t>
            </w:r>
          </w:p>
        </w:tc>
        <w:tc>
          <w:tcPr>
            <w:tcW w:w="6310" w:type="dxa"/>
          </w:tcPr>
          <w:p w:rsidR="00480749" w:rsidRPr="009D5DE4" w:rsidRDefault="00480749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t>Vurderer du dette som ”faglig teori” eller ”metode”?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Pr="009D5DE4">
              <w:rPr>
                <w:rFonts w:ascii="Concorde BE Regular" w:hAnsi="Concorde BE Regular"/>
                <w:b/>
              </w:rPr>
              <w:t>Dokumentasjon på egeninnsats:</w:t>
            </w:r>
            <w:r w:rsidRPr="009D5DE4">
              <w:rPr>
                <w:rFonts w:ascii="Concorde BE Regular" w:hAnsi="Concorde BE Regular"/>
              </w:rPr>
              <w:br/>
            </w:r>
            <w:r w:rsidRPr="009D5DE4">
              <w:rPr>
                <w:rFonts w:ascii="Concorde BE Regular" w:hAnsi="Concorde BE Regular"/>
                <w:i/>
                <w:sz w:val="20"/>
                <w:szCs w:val="20"/>
              </w:rPr>
              <w:t>(Kan du dokumentere at det var egeninnsats i form av framleggelse eller lignende?)</w:t>
            </w:r>
            <w:r w:rsidRPr="009D5DE4">
              <w:rPr>
                <w:rFonts w:ascii="Concorde BE Regular" w:hAnsi="Concorde BE Regular"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  <w:tr w:rsidR="001B5186" w:rsidRPr="009D5DE4" w:rsidTr="009D5DE4">
        <w:trPr>
          <w:trHeight w:val="555"/>
        </w:trPr>
        <w:tc>
          <w:tcPr>
            <w:tcW w:w="3704" w:type="dxa"/>
          </w:tcPr>
          <w:p w:rsidR="001B5186" w:rsidRPr="009D5DE4" w:rsidRDefault="00047A73" w:rsidP="009D5DE4">
            <w:pPr>
              <w:rPr>
                <w:rFonts w:ascii="Concorde BE Regular" w:hAnsi="Concorde BE Regular"/>
                <w:b/>
              </w:rPr>
            </w:pPr>
            <w:r w:rsidRPr="009D5DE4">
              <w:rPr>
                <w:rFonts w:ascii="Concorde BE Regular" w:hAnsi="Concorde BE Regular"/>
              </w:rPr>
              <w:br/>
            </w:r>
            <w:r w:rsidR="001B5186" w:rsidRPr="009D5DE4">
              <w:rPr>
                <w:rFonts w:ascii="Concorde BE Regular" w:hAnsi="Concorde BE Regular"/>
                <w:b/>
              </w:rPr>
              <w:lastRenderedPageBreak/>
              <w:t>Tittelen på ditt forskningsprosjekt:</w:t>
            </w:r>
            <w:r w:rsidRPr="009D5DE4">
              <w:rPr>
                <w:rFonts w:ascii="Concorde BE Regular" w:hAnsi="Concorde BE Regular"/>
                <w:b/>
              </w:rPr>
              <w:br/>
            </w:r>
          </w:p>
        </w:tc>
        <w:tc>
          <w:tcPr>
            <w:tcW w:w="6310" w:type="dxa"/>
          </w:tcPr>
          <w:p w:rsidR="001B5186" w:rsidRPr="009D5DE4" w:rsidRDefault="001B5186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  <w:p w:rsidR="006D27A8" w:rsidRPr="009D5DE4" w:rsidRDefault="006D27A8" w:rsidP="009D5DE4">
            <w:pPr>
              <w:rPr>
                <w:rFonts w:ascii="Concorde BE Regular" w:hAnsi="Concorde BE Regular"/>
              </w:rPr>
            </w:pPr>
          </w:p>
        </w:tc>
      </w:tr>
    </w:tbl>
    <w:p w:rsidR="00D46083" w:rsidRPr="006D27A8" w:rsidRDefault="00D46083">
      <w:pPr>
        <w:rPr>
          <w:rFonts w:ascii="Concorde BE Regular" w:hAnsi="Concorde BE Regular"/>
        </w:rPr>
      </w:pPr>
    </w:p>
    <w:p w:rsidR="007A712D" w:rsidRDefault="007A712D">
      <w:pPr>
        <w:rPr>
          <w:rFonts w:ascii="Concorde BE Regular" w:hAnsi="Concorde BE Regular"/>
        </w:rPr>
      </w:pPr>
    </w:p>
    <w:p w:rsidR="00501061" w:rsidRDefault="00501061">
      <w:pPr>
        <w:rPr>
          <w:rFonts w:ascii="Concorde BE Regular" w:hAnsi="Concorde BE Regular"/>
          <w:b/>
        </w:rPr>
      </w:pPr>
      <w:r w:rsidRPr="00501061">
        <w:rPr>
          <w:rFonts w:ascii="Concorde BE Regular" w:hAnsi="Concorde BE Regular"/>
          <w:b/>
        </w:rPr>
        <w:t xml:space="preserve">Antall vedlegg: </w:t>
      </w:r>
      <w:r w:rsidR="00346912">
        <w:rPr>
          <w:rFonts w:ascii="Concorde BE Regular" w:hAnsi="Concorde BE Regular"/>
          <w:b/>
        </w:rPr>
        <w:t>_____</w:t>
      </w:r>
    </w:p>
    <w:p w:rsidR="00535D7C" w:rsidRDefault="00535D7C">
      <w:pPr>
        <w:rPr>
          <w:rFonts w:ascii="Concorde BE Regular" w:hAnsi="Concorde BE Regular"/>
          <w:b/>
        </w:rPr>
      </w:pPr>
    </w:p>
    <w:sectPr w:rsidR="00535D7C" w:rsidSect="00047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49" w:rsidRDefault="00480749">
      <w:r>
        <w:separator/>
      </w:r>
    </w:p>
  </w:endnote>
  <w:endnote w:type="continuationSeparator" w:id="0">
    <w:p w:rsidR="00480749" w:rsidRDefault="0048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corde BE Regular">
    <w:altName w:val="Kartik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46" w:rsidRDefault="00C42B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4" w:rsidRPr="006D27A8" w:rsidRDefault="005D55EB">
    <w:pPr>
      <w:pStyle w:val="Foo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Elektronisk versjon sendes </w:t>
    </w:r>
    <w:r w:rsidR="008B2BA6">
      <w:rPr>
        <w:b/>
        <w:i/>
        <w:sz w:val="22"/>
        <w:szCs w:val="22"/>
      </w:rPr>
      <w:t>ph.d.-</w:t>
    </w:r>
    <w:r w:rsidR="00266834" w:rsidRPr="006D27A8">
      <w:rPr>
        <w:b/>
        <w:i/>
        <w:sz w:val="22"/>
        <w:szCs w:val="22"/>
      </w:rPr>
      <w:t xml:space="preserve">konsulent </w:t>
    </w:r>
    <w:r w:rsidR="00C42B46">
      <w:rPr>
        <w:b/>
        <w:i/>
        <w:sz w:val="22"/>
        <w:szCs w:val="22"/>
      </w:rPr>
      <w:t>Katalin Godberg</w:t>
    </w:r>
    <w:r>
      <w:rPr>
        <w:b/>
        <w:i/>
        <w:sz w:val="22"/>
        <w:szCs w:val="22"/>
      </w:rPr>
      <w:t xml:space="preserve">, E-post: </w:t>
    </w:r>
    <w:r w:rsidR="00C42B46">
      <w:rPr>
        <w:b/>
        <w:i/>
        <w:sz w:val="22"/>
        <w:szCs w:val="22"/>
      </w:rPr>
      <w:t>katalin.godberg</w:t>
    </w:r>
    <w:bookmarkStart w:id="0" w:name="_GoBack"/>
    <w:bookmarkEnd w:id="0"/>
    <w:r>
      <w:rPr>
        <w:b/>
        <w:i/>
        <w:sz w:val="22"/>
        <w:szCs w:val="22"/>
      </w:rPr>
      <w:t>@sosgeo.uio.no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46" w:rsidRDefault="00C42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49" w:rsidRDefault="00480749">
      <w:r>
        <w:separator/>
      </w:r>
    </w:p>
  </w:footnote>
  <w:footnote w:type="continuationSeparator" w:id="0">
    <w:p w:rsidR="00480749" w:rsidRDefault="0048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46" w:rsidRDefault="00C42B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834" w:rsidRPr="006D27A8" w:rsidRDefault="00266834" w:rsidP="001B5186">
    <w:pPr>
      <w:pStyle w:val="Header"/>
      <w:jc w:val="center"/>
      <w:rPr>
        <w:rFonts w:ascii="Concorde BE Regular" w:hAnsi="Concorde BE Regular"/>
        <w:b/>
      </w:rPr>
    </w:pPr>
    <w:r w:rsidRPr="006D27A8">
      <w:rPr>
        <w:rFonts w:ascii="Concorde BE Regular" w:hAnsi="Concorde BE Regular"/>
        <w:b/>
      </w:rPr>
      <w:t>Søknad om vurdering</w:t>
    </w:r>
    <w:r w:rsidRPr="006D27A8">
      <w:rPr>
        <w:rFonts w:ascii="Concorde BE Regular" w:hAnsi="Concorde BE Regular"/>
        <w:b/>
      </w:rPr>
      <w:br/>
      <w:t>Eksterne aktiviteter som del av opplæringsdelen i ph.d.-programmet</w:t>
    </w:r>
  </w:p>
  <w:p w:rsidR="00266834" w:rsidRPr="006D27A8" w:rsidRDefault="00266834" w:rsidP="001B5186">
    <w:pPr>
      <w:pStyle w:val="Header"/>
      <w:jc w:val="center"/>
      <w:rPr>
        <w:rFonts w:ascii="Concorde BE Regular" w:hAnsi="Concorde BE Regular"/>
        <w:b/>
      </w:rPr>
    </w:pPr>
  </w:p>
  <w:p w:rsidR="00266834" w:rsidRPr="006D27A8" w:rsidRDefault="00266834" w:rsidP="006D27A8">
    <w:pPr>
      <w:pStyle w:val="Header"/>
      <w:tabs>
        <w:tab w:val="left" w:pos="3045"/>
        <w:tab w:val="center" w:pos="4819"/>
      </w:tabs>
      <w:jc w:val="center"/>
      <w:rPr>
        <w:rFonts w:ascii="Concorde BE Regular" w:hAnsi="Concorde BE Regular"/>
        <w:b/>
        <w:i/>
      </w:rPr>
    </w:pPr>
    <w:r w:rsidRPr="006D27A8">
      <w:rPr>
        <w:rFonts w:ascii="Concorde BE Regular" w:hAnsi="Concorde BE Regular"/>
        <w:b/>
        <w:i/>
      </w:rPr>
      <w:t>Ett skjema for hver aktivitet - Dokumentasjon må vedlegges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B46" w:rsidRDefault="00C42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B470E"/>
    <w:multiLevelType w:val="hybridMultilevel"/>
    <w:tmpl w:val="DD3019EA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49"/>
    <w:rsid w:val="00034F67"/>
    <w:rsid w:val="00047A73"/>
    <w:rsid w:val="001B5186"/>
    <w:rsid w:val="00266834"/>
    <w:rsid w:val="00346912"/>
    <w:rsid w:val="003A717F"/>
    <w:rsid w:val="003D3701"/>
    <w:rsid w:val="00480749"/>
    <w:rsid w:val="00501061"/>
    <w:rsid w:val="00535D7C"/>
    <w:rsid w:val="00556A99"/>
    <w:rsid w:val="00583E55"/>
    <w:rsid w:val="005D55EB"/>
    <w:rsid w:val="006246E2"/>
    <w:rsid w:val="006D27A8"/>
    <w:rsid w:val="007A712D"/>
    <w:rsid w:val="008B2BA6"/>
    <w:rsid w:val="009D40D0"/>
    <w:rsid w:val="009D5DE4"/>
    <w:rsid w:val="00A03E36"/>
    <w:rsid w:val="00A05AB4"/>
    <w:rsid w:val="00A138C1"/>
    <w:rsid w:val="00B1226E"/>
    <w:rsid w:val="00B57DB8"/>
    <w:rsid w:val="00B7081C"/>
    <w:rsid w:val="00C42B46"/>
    <w:rsid w:val="00D46083"/>
    <w:rsid w:val="00D5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F32E1"/>
  <w15:docId w15:val="{A659AFD5-E1ED-4A3F-9FFB-063BBAF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0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83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B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2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\sv-ISS-felles\iss-admfelles\PhD-konsulent\Godkjenninger\Skjemaer\godkjenningsskjemaku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DEF7-29C6-41ED-87A4-9ADDF79A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godkjenningsskjemakurs.dot</Template>
  <TotalTime>4</TotalTime>
  <Pages>2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</vt:lpstr>
    </vt:vector>
  </TitlesOfParts>
  <Company>UiO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Ingvild Lunde</dc:creator>
  <cp:lastModifiedBy>Katalin Godberg</cp:lastModifiedBy>
  <cp:revision>2</cp:revision>
  <cp:lastPrinted>2008-05-20T09:21:00Z</cp:lastPrinted>
  <dcterms:created xsi:type="dcterms:W3CDTF">2013-05-02T12:06:00Z</dcterms:created>
  <dcterms:modified xsi:type="dcterms:W3CDTF">2016-11-08T08:46:00Z</dcterms:modified>
</cp:coreProperties>
</file>